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76" w:rsidRPr="00192876" w:rsidRDefault="00192876" w:rsidP="001928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2876">
        <w:rPr>
          <w:rFonts w:ascii="Times New Roman" w:eastAsia="Times New Roman" w:hAnsi="Times New Roman" w:cs="Times New Roman"/>
          <w:b/>
          <w:bCs/>
          <w:kern w:val="36"/>
          <w:sz w:val="48"/>
          <w:szCs w:val="48"/>
        </w:rPr>
        <w:t>SQ4R: A Classic Method for Studying Texts</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t>S = Survey</w:t>
      </w:r>
      <w:r>
        <w:rPr>
          <w:rFonts w:ascii="Times New Roman" w:eastAsia="Times New Roman" w:hAnsi="Times New Roman" w:cs="Times New Roman"/>
          <w:b/>
          <w:bCs/>
          <w:sz w:val="36"/>
          <w:szCs w:val="36"/>
        </w:rPr>
        <w:t>, Skim, Scan</w:t>
      </w:r>
    </w:p>
    <w:p w:rsidR="00192876" w:rsidRDefault="00192876" w:rsidP="0019287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Re</w:t>
      </w:r>
      <w:r>
        <w:rPr>
          <w:rFonts w:ascii="Times New Roman" w:eastAsia="Times New Roman" w:hAnsi="Times New Roman" w:cs="Times New Roman"/>
          <w:sz w:val="24"/>
          <w:szCs w:val="24"/>
        </w:rPr>
        <w:t>ad all the titles and subtitles.</w:t>
      </w:r>
      <w:r w:rsidRPr="00192876">
        <w:rPr>
          <w:rFonts w:ascii="Times New Roman" w:eastAsia="Times New Roman" w:hAnsi="Times New Roman" w:cs="Times New Roman"/>
          <w:sz w:val="24"/>
          <w:szCs w:val="24"/>
        </w:rPr>
        <w:t xml:space="preserve"> </w:t>
      </w:r>
    </w:p>
    <w:p w:rsidR="00192876" w:rsidRDefault="00192876" w:rsidP="0019287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92876">
        <w:rPr>
          <w:rFonts w:ascii="Times New Roman" w:eastAsia="Times New Roman" w:hAnsi="Times New Roman" w:cs="Times New Roman"/>
          <w:sz w:val="24"/>
          <w:szCs w:val="24"/>
        </w:rPr>
        <w:t>tudy any pictures, charts or graphs</w:t>
      </w:r>
      <w:r>
        <w:rPr>
          <w:rFonts w:ascii="Times New Roman" w:eastAsia="Times New Roman" w:hAnsi="Times New Roman" w:cs="Times New Roman"/>
          <w:sz w:val="24"/>
          <w:szCs w:val="24"/>
        </w:rPr>
        <w:t xml:space="preserve">, </w:t>
      </w:r>
      <w:r w:rsidRPr="00192876">
        <w:rPr>
          <w:rFonts w:ascii="Times New Roman" w:eastAsia="Times New Roman" w:hAnsi="Times New Roman" w:cs="Times New Roman"/>
          <w:b/>
          <w:sz w:val="24"/>
          <w:szCs w:val="24"/>
        </w:rPr>
        <w:t>bold</w:t>
      </w:r>
      <w:r>
        <w:rPr>
          <w:rFonts w:ascii="Times New Roman" w:eastAsia="Times New Roman" w:hAnsi="Times New Roman" w:cs="Times New Roman"/>
          <w:sz w:val="24"/>
          <w:szCs w:val="24"/>
        </w:rPr>
        <w:t xml:space="preserve"> print, or </w:t>
      </w:r>
      <w:r>
        <w:rPr>
          <w:rFonts w:ascii="Times New Roman" w:eastAsia="Times New Roman" w:hAnsi="Times New Roman" w:cs="Times New Roman"/>
          <w:i/>
          <w:sz w:val="24"/>
          <w:szCs w:val="24"/>
        </w:rPr>
        <w:t>italicized text.</w:t>
      </w:r>
      <w:r w:rsidRPr="00192876">
        <w:rPr>
          <w:rFonts w:ascii="Times New Roman" w:eastAsia="Times New Roman" w:hAnsi="Times New Roman" w:cs="Times New Roman"/>
          <w:sz w:val="24"/>
          <w:szCs w:val="24"/>
        </w:rPr>
        <w:t xml:space="preserve"> </w:t>
      </w:r>
    </w:p>
    <w:p w:rsidR="00192876" w:rsidRDefault="00192876" w:rsidP="0019287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192876">
        <w:rPr>
          <w:rFonts w:ascii="Times New Roman" w:eastAsia="Times New Roman" w:hAnsi="Times New Roman" w:cs="Times New Roman"/>
          <w:sz w:val="24"/>
          <w:szCs w:val="24"/>
        </w:rPr>
        <w:t>ead the summary</w:t>
      </w:r>
      <w:r w:rsidR="00BB41A3">
        <w:rPr>
          <w:rFonts w:ascii="Times New Roman" w:eastAsia="Times New Roman" w:hAnsi="Times New Roman" w:cs="Times New Roman"/>
          <w:sz w:val="24"/>
          <w:szCs w:val="24"/>
        </w:rPr>
        <w:t xml:space="preserve"> and the conclusion</w:t>
      </w:r>
      <w:r w:rsidRPr="00192876">
        <w:rPr>
          <w:rFonts w:ascii="Times New Roman" w:eastAsia="Times New Roman" w:hAnsi="Times New Roman" w:cs="Times New Roman"/>
          <w:sz w:val="24"/>
          <w:szCs w:val="24"/>
        </w:rPr>
        <w:t xml:space="preserve"> at the end of the chapter and any </w:t>
      </w:r>
      <w:r w:rsidRPr="00BB41A3">
        <w:rPr>
          <w:rFonts w:ascii="Times New Roman" w:eastAsia="Times New Roman" w:hAnsi="Times New Roman" w:cs="Times New Roman"/>
          <w:sz w:val="24"/>
          <w:szCs w:val="24"/>
          <w:u w:val="single"/>
        </w:rPr>
        <w:t>study questions</w:t>
      </w:r>
      <w:r w:rsidRPr="00192876">
        <w:rPr>
          <w:rFonts w:ascii="Times New Roman" w:eastAsia="Times New Roman" w:hAnsi="Times New Roman" w:cs="Times New Roman"/>
          <w:sz w:val="24"/>
          <w:szCs w:val="24"/>
        </w:rPr>
        <w:t xml:space="preserve">. </w:t>
      </w:r>
    </w:p>
    <w:p w:rsidR="00192876" w:rsidRPr="00192876" w:rsidRDefault="00192876" w:rsidP="00BB41A3">
      <w:pPr>
        <w:spacing w:before="100" w:beforeAutospacing="1" w:after="100" w:afterAutospacing="1" w:line="240" w:lineRule="auto"/>
        <w:ind w:left="360"/>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Surveying a chapter in this way gives you the "big picture,</w:t>
      </w:r>
      <w:proofErr w:type="gramStart"/>
      <w:r w:rsidRPr="00192876">
        <w:rPr>
          <w:rFonts w:ascii="Times New Roman" w:eastAsia="Times New Roman" w:hAnsi="Times New Roman" w:cs="Times New Roman"/>
          <w:sz w:val="24"/>
          <w:szCs w:val="24"/>
        </w:rPr>
        <w:t>";</w:t>
      </w:r>
      <w:proofErr w:type="gramEnd"/>
      <w:r w:rsidRPr="00192876">
        <w:rPr>
          <w:rFonts w:ascii="Times New Roman" w:eastAsia="Times New Roman" w:hAnsi="Times New Roman" w:cs="Times New Roman"/>
          <w:sz w:val="24"/>
          <w:szCs w:val="24"/>
        </w:rPr>
        <w:t xml:space="preserve"> a framework of the main ideas which will help to hold the details together later.</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t>Q = Question</w:t>
      </w:r>
      <w:r w:rsidR="00BB41A3">
        <w:rPr>
          <w:rFonts w:ascii="Times New Roman" w:eastAsia="Times New Roman" w:hAnsi="Times New Roman" w:cs="Times New Roman"/>
          <w:b/>
          <w:bCs/>
          <w:sz w:val="36"/>
          <w:szCs w:val="36"/>
        </w:rPr>
        <w:t>: Who? What? Where? When? Why? How?</w:t>
      </w:r>
    </w:p>
    <w:p w:rsidR="00BB41A3" w:rsidRDefault="00192876" w:rsidP="00BB41A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 xml:space="preserve">Before beginning to read, take the subtitle of the section (or the first sentence of a paragraph) and turn it into a question. </w:t>
      </w:r>
    </w:p>
    <w:p w:rsidR="00192876" w:rsidRPr="00BB41A3" w:rsidRDefault="00192876" w:rsidP="00BB41A3">
      <w:pPr>
        <w:spacing w:before="100" w:beforeAutospacing="1" w:after="100" w:afterAutospacing="1" w:line="240" w:lineRule="auto"/>
        <w:ind w:left="360"/>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For example, if you're reading part of a chapter called "Functions of the Spinal Cord," ask yourself, "What are the functions of the spinal cord?"</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t>R#1 = Read</w:t>
      </w:r>
    </w:p>
    <w:p w:rsidR="00BB41A3" w:rsidRDefault="00BB41A3" w:rsidP="00BB41A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b/>
          <w:sz w:val="24"/>
          <w:szCs w:val="24"/>
          <w:u w:val="single"/>
        </w:rPr>
        <w:t>Actively read</w:t>
      </w:r>
      <w:r>
        <w:rPr>
          <w:rFonts w:ascii="Times New Roman" w:eastAsia="Times New Roman" w:hAnsi="Times New Roman" w:cs="Times New Roman"/>
          <w:sz w:val="24"/>
          <w:szCs w:val="24"/>
        </w:rPr>
        <w:t xml:space="preserve"> with the purpose to answer your questions.</w:t>
      </w:r>
    </w:p>
    <w:p w:rsidR="00BB41A3" w:rsidRDefault="00BB41A3" w:rsidP="00BB41A3">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read </w:t>
      </w:r>
      <w:r w:rsidR="00192876" w:rsidRPr="00BB41A3">
        <w:rPr>
          <w:rFonts w:ascii="Times New Roman" w:eastAsia="Times New Roman" w:hAnsi="Times New Roman" w:cs="Times New Roman"/>
          <w:sz w:val="24"/>
          <w:szCs w:val="24"/>
        </w:rPr>
        <w:t>passively</w:t>
      </w:r>
      <w:r>
        <w:rPr>
          <w:rFonts w:ascii="Times New Roman" w:eastAsia="Times New Roman" w:hAnsi="Times New Roman" w:cs="Times New Roman"/>
          <w:sz w:val="24"/>
          <w:szCs w:val="24"/>
        </w:rPr>
        <w:t>,</w:t>
      </w:r>
      <w:r w:rsidR="00192876" w:rsidRPr="00BB41A3">
        <w:rPr>
          <w:rFonts w:ascii="Times New Roman" w:eastAsia="Times New Roman" w:hAnsi="Times New Roman" w:cs="Times New Roman"/>
          <w:sz w:val="24"/>
          <w:szCs w:val="24"/>
        </w:rPr>
        <w:t xml:space="preserve"> sliding your eyes over the words</w:t>
      </w:r>
    </w:p>
    <w:p w:rsidR="00192876" w:rsidRDefault="00192876" w:rsidP="00BB41A3">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Be cautious, however, that you don't end up skimming for the answer to your question and missing other important information.</w:t>
      </w:r>
    </w:p>
    <w:p w:rsidR="00BB41A3" w:rsidRDefault="00BB41A3" w:rsidP="00BB41A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transitional words that point to the main idea, major and minor details.</w:t>
      </w:r>
    </w:p>
    <w:p w:rsidR="00BB41A3" w:rsidRPr="00BB41A3" w:rsidRDefault="00BB41A3" w:rsidP="00BB41A3">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the green and yellow cards!!</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t>R#2 = Respond</w:t>
      </w:r>
      <w:r w:rsidR="00BB41A3">
        <w:rPr>
          <w:rFonts w:ascii="Times New Roman" w:eastAsia="Times New Roman" w:hAnsi="Times New Roman" w:cs="Times New Roman"/>
          <w:b/>
          <w:bCs/>
          <w:sz w:val="36"/>
          <w:szCs w:val="36"/>
        </w:rPr>
        <w:t xml:space="preserve"> </w:t>
      </w:r>
    </w:p>
    <w:p w:rsidR="00BB41A3" w:rsidRDefault="00192876" w:rsidP="00BB41A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Once you've read the section, close the textbook and answer your question</w:t>
      </w:r>
      <w:r w:rsidR="00BB41A3">
        <w:rPr>
          <w:rFonts w:ascii="Times New Roman" w:eastAsia="Times New Roman" w:hAnsi="Times New Roman" w:cs="Times New Roman"/>
          <w:sz w:val="24"/>
          <w:szCs w:val="24"/>
        </w:rPr>
        <w:t>s</w:t>
      </w:r>
      <w:r w:rsidR="00BB41A3" w:rsidRPr="00BB41A3">
        <w:rPr>
          <w:rFonts w:ascii="Times New Roman" w:eastAsia="Times New Roman" w:hAnsi="Times New Roman" w:cs="Times New Roman"/>
          <w:b/>
          <w:bCs/>
          <w:sz w:val="24"/>
          <w:szCs w:val="24"/>
        </w:rPr>
        <w:t xml:space="preserve"> in your own words</w:t>
      </w:r>
      <w:r w:rsidR="00BB41A3">
        <w:rPr>
          <w:rFonts w:ascii="Times New Roman" w:eastAsia="Times New Roman" w:hAnsi="Times New Roman" w:cs="Times New Roman"/>
          <w:sz w:val="24"/>
          <w:szCs w:val="24"/>
        </w:rPr>
        <w:t xml:space="preserve">.  </w:t>
      </w:r>
    </w:p>
    <w:p w:rsidR="00BB41A3" w:rsidRDefault="00BB41A3" w:rsidP="00BB41A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question on one side of your paper and the answer on the other.</w:t>
      </w:r>
    </w:p>
    <w:p w:rsidR="00BB41A3" w:rsidRDefault="00192876" w:rsidP="00BB41A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 xml:space="preserve">If you can't answer the question, you should reread that section until you can. </w:t>
      </w:r>
    </w:p>
    <w:p w:rsidR="00BB41A3" w:rsidRDefault="00192876" w:rsidP="00BB41A3">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 xml:space="preserve">If, after several tries, you still can't answer your question, go on to the next few sections and see if things become clearer. </w:t>
      </w:r>
    </w:p>
    <w:p w:rsidR="00BB41A3" w:rsidRDefault="00192876" w:rsidP="00BB41A3">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You may find that you need to change your question. For example, you may have first posed the question, "What is the Treaty of Versailles?" for the subtitle "The Treaty of Versailles," but, after reading the section, you may find that a better question is, "</w:t>
      </w:r>
      <w:proofErr w:type="gramStart"/>
      <w:r w:rsidRPr="00BB41A3">
        <w:rPr>
          <w:rFonts w:ascii="Times New Roman" w:eastAsia="Times New Roman" w:hAnsi="Times New Roman" w:cs="Times New Roman"/>
          <w:sz w:val="24"/>
          <w:szCs w:val="24"/>
        </w:rPr>
        <w:t>;Why</w:t>
      </w:r>
      <w:proofErr w:type="gramEnd"/>
      <w:r w:rsidRPr="00BB41A3">
        <w:rPr>
          <w:rFonts w:ascii="Times New Roman" w:eastAsia="Times New Roman" w:hAnsi="Times New Roman" w:cs="Times New Roman"/>
          <w:sz w:val="24"/>
          <w:szCs w:val="24"/>
        </w:rPr>
        <w:t xml:space="preserve"> was the Treaty of Versailles created?" </w:t>
      </w:r>
    </w:p>
    <w:p w:rsidR="00192876" w:rsidRPr="00BB41A3" w:rsidRDefault="00192876" w:rsidP="00BB41A3">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 xml:space="preserve">If changing your question doesn't help clarify the reading, it's time to get some help. Your instructor or </w:t>
      </w:r>
      <w:r w:rsidR="00BB41A3">
        <w:rPr>
          <w:rFonts w:ascii="Times New Roman" w:eastAsia="Times New Roman" w:hAnsi="Times New Roman" w:cs="Times New Roman"/>
          <w:sz w:val="24"/>
          <w:szCs w:val="24"/>
        </w:rPr>
        <w:t>tutor in the Learning Assistance Center</w:t>
      </w:r>
      <w:r w:rsidRPr="00BB41A3">
        <w:rPr>
          <w:rFonts w:ascii="Times New Roman" w:eastAsia="Times New Roman" w:hAnsi="Times New Roman" w:cs="Times New Roman"/>
          <w:sz w:val="24"/>
          <w:szCs w:val="24"/>
        </w:rPr>
        <w:t xml:space="preserve"> </w:t>
      </w:r>
      <w:r w:rsidR="00BB41A3">
        <w:rPr>
          <w:rFonts w:ascii="Times New Roman" w:eastAsia="Times New Roman" w:hAnsi="Times New Roman" w:cs="Times New Roman"/>
          <w:sz w:val="24"/>
          <w:szCs w:val="24"/>
        </w:rPr>
        <w:t>is</w:t>
      </w:r>
      <w:r w:rsidRPr="00BB41A3">
        <w:rPr>
          <w:rFonts w:ascii="Times New Roman" w:eastAsia="Times New Roman" w:hAnsi="Times New Roman" w:cs="Times New Roman"/>
          <w:sz w:val="24"/>
          <w:szCs w:val="24"/>
        </w:rPr>
        <w:t xml:space="preserve"> good places to start.</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lastRenderedPageBreak/>
        <w:t>R#3 = Record</w:t>
      </w:r>
    </w:p>
    <w:p w:rsidR="00BB41A3" w:rsidRDefault="00192876" w:rsidP="00BB41A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 xml:space="preserve">Once you've understood the material and can summarize it in your own words, the next step is to record the information in some way. </w:t>
      </w:r>
    </w:p>
    <w:p w:rsidR="00BB41A3" w:rsidRDefault="00BB41A3" w:rsidP="00BB41A3">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92876" w:rsidRPr="00BB41A3">
        <w:rPr>
          <w:rFonts w:ascii="Times New Roman" w:eastAsia="Times New Roman" w:hAnsi="Times New Roman" w:cs="Times New Roman"/>
          <w:sz w:val="24"/>
          <w:szCs w:val="24"/>
        </w:rPr>
        <w:t>ighlight and/or mark the text</w:t>
      </w:r>
      <w:r>
        <w:rPr>
          <w:rFonts w:ascii="Times New Roman" w:eastAsia="Times New Roman" w:hAnsi="Times New Roman" w:cs="Times New Roman"/>
          <w:sz w:val="24"/>
          <w:szCs w:val="24"/>
        </w:rPr>
        <w:t>.</w:t>
      </w:r>
    </w:p>
    <w:p w:rsidR="00192876" w:rsidRPr="00BB41A3" w:rsidRDefault="00BB41A3" w:rsidP="00BB41A3">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92876" w:rsidRPr="00BB41A3">
        <w:rPr>
          <w:rFonts w:ascii="Times New Roman" w:eastAsia="Times New Roman" w:hAnsi="Times New Roman" w:cs="Times New Roman"/>
          <w:sz w:val="24"/>
          <w:szCs w:val="24"/>
        </w:rPr>
        <w:t xml:space="preserve">ake notes, or </w:t>
      </w:r>
      <w:r>
        <w:rPr>
          <w:rFonts w:ascii="Times New Roman" w:eastAsia="Times New Roman" w:hAnsi="Times New Roman" w:cs="Times New Roman"/>
          <w:sz w:val="24"/>
          <w:szCs w:val="24"/>
        </w:rPr>
        <w:t xml:space="preserve">annotate the text or </w:t>
      </w:r>
      <w:r w:rsidR="00192876" w:rsidRPr="00BB41A3">
        <w:rPr>
          <w:rFonts w:ascii="Times New Roman" w:eastAsia="Times New Roman" w:hAnsi="Times New Roman" w:cs="Times New Roman"/>
          <w:sz w:val="24"/>
          <w:szCs w:val="24"/>
        </w:rPr>
        <w:t xml:space="preserve">some combination of both. Whichever method or combination of methods you choose (some pros and cons are summarized next), it's critical to remember to read and understand the material </w:t>
      </w:r>
      <w:r w:rsidR="00192876" w:rsidRPr="00BB41A3">
        <w:rPr>
          <w:rFonts w:ascii="Times New Roman" w:eastAsia="Times New Roman" w:hAnsi="Times New Roman" w:cs="Times New Roman"/>
          <w:b/>
          <w:bCs/>
          <w:sz w:val="24"/>
          <w:szCs w:val="24"/>
        </w:rPr>
        <w:t>first</w:t>
      </w:r>
      <w:r w:rsidR="00192876" w:rsidRPr="00BB41A3">
        <w:rPr>
          <w:rFonts w:ascii="Times New Roman" w:eastAsia="Times New Roman" w:hAnsi="Times New Roman" w:cs="Times New Roman"/>
          <w:sz w:val="24"/>
          <w:szCs w:val="24"/>
        </w:rPr>
        <w:t>, and then go back and record.</w:t>
      </w:r>
    </w:p>
    <w:p w:rsidR="00192876" w:rsidRPr="00192876" w:rsidRDefault="00192876" w:rsidP="00192876">
      <w:pPr>
        <w:spacing w:before="100" w:beforeAutospacing="1" w:after="100" w:afterAutospacing="1" w:line="240" w:lineRule="auto"/>
        <w:outlineLvl w:val="2"/>
        <w:rPr>
          <w:rFonts w:ascii="Times New Roman" w:eastAsia="Times New Roman" w:hAnsi="Times New Roman" w:cs="Times New Roman"/>
          <w:b/>
          <w:bCs/>
          <w:sz w:val="27"/>
          <w:szCs w:val="27"/>
        </w:rPr>
      </w:pPr>
      <w:r w:rsidRPr="00192876">
        <w:rPr>
          <w:rFonts w:ascii="Times New Roman" w:eastAsia="Times New Roman" w:hAnsi="Times New Roman" w:cs="Times New Roman"/>
          <w:b/>
          <w:bCs/>
          <w:sz w:val="27"/>
          <w:szCs w:val="27"/>
        </w:rPr>
        <w:t>Highlighting</w:t>
      </w:r>
    </w:p>
    <w:p w:rsidR="00192876" w:rsidRPr="00192876" w:rsidRDefault="00192876" w:rsidP="00192876">
      <w:pPr>
        <w:spacing w:before="100" w:beforeAutospacing="1" w:after="100" w:afterAutospacing="1" w:line="240" w:lineRule="auto"/>
        <w:outlineLvl w:val="3"/>
        <w:rPr>
          <w:rFonts w:ascii="Times New Roman" w:eastAsia="Times New Roman" w:hAnsi="Times New Roman" w:cs="Times New Roman"/>
          <w:b/>
          <w:bCs/>
          <w:sz w:val="24"/>
          <w:szCs w:val="24"/>
        </w:rPr>
      </w:pPr>
      <w:r w:rsidRPr="00192876">
        <w:rPr>
          <w:rFonts w:ascii="Times New Roman" w:eastAsia="Times New Roman" w:hAnsi="Times New Roman" w:cs="Times New Roman"/>
          <w:b/>
          <w:bCs/>
          <w:sz w:val="24"/>
          <w:szCs w:val="24"/>
        </w:rPr>
        <w:t>The Pros</w:t>
      </w:r>
    </w:p>
    <w:p w:rsidR="00192876" w:rsidRPr="00192876" w:rsidRDefault="00192876" w:rsidP="00192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Takes less time than note taking.</w:t>
      </w:r>
    </w:p>
    <w:p w:rsidR="00192876" w:rsidRPr="00192876" w:rsidRDefault="00192876" w:rsidP="001928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Charts and graphs from text readily available.</w:t>
      </w:r>
    </w:p>
    <w:p w:rsidR="00192876" w:rsidRPr="00192876" w:rsidRDefault="00192876" w:rsidP="00192876">
      <w:pPr>
        <w:spacing w:before="100" w:beforeAutospacing="1" w:after="100" w:afterAutospacing="1" w:line="240" w:lineRule="auto"/>
        <w:outlineLvl w:val="3"/>
        <w:rPr>
          <w:rFonts w:ascii="Times New Roman" w:eastAsia="Times New Roman" w:hAnsi="Times New Roman" w:cs="Times New Roman"/>
          <w:b/>
          <w:bCs/>
          <w:sz w:val="24"/>
          <w:szCs w:val="24"/>
        </w:rPr>
      </w:pPr>
      <w:r w:rsidRPr="00192876">
        <w:rPr>
          <w:rFonts w:ascii="Times New Roman" w:eastAsia="Times New Roman" w:hAnsi="Times New Roman" w:cs="Times New Roman"/>
          <w:b/>
          <w:bCs/>
          <w:sz w:val="24"/>
          <w:szCs w:val="24"/>
        </w:rPr>
        <w:t>The Cons</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Very easy to do badly; can fool you into thinking you're learning material when w</w:t>
      </w:r>
      <w:r w:rsidR="00BB41A3">
        <w:rPr>
          <w:rFonts w:ascii="Times New Roman" w:eastAsia="Times New Roman" w:hAnsi="Times New Roman" w:cs="Times New Roman"/>
          <w:sz w:val="24"/>
          <w:szCs w:val="24"/>
        </w:rPr>
        <w:t>hat you're really doing is colo</w:t>
      </w:r>
      <w:r w:rsidRPr="00192876">
        <w:rPr>
          <w:rFonts w:ascii="Times New Roman" w:eastAsia="Times New Roman" w:hAnsi="Times New Roman" w:cs="Times New Roman"/>
          <w:sz w:val="24"/>
          <w:szCs w:val="24"/>
        </w:rPr>
        <w:t>ring.</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Tendency to mark too much to avoid missing something important; experts say highlight 10-15%; students usually highlight 70-80%.</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Because fragments of sentences are highlighted, tendency is to read whole sentence for complete meaning and so most of the book ends up being re-read.</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Necessary to study for tests from heavy, clumsy textbook.</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Difficult to integrate with lecture notes.</w:t>
      </w:r>
    </w:p>
    <w:p w:rsidR="00192876" w:rsidRPr="00192876" w:rsidRDefault="00192876" w:rsidP="001928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Textbook ends up looking very used and reduces resale value.</w:t>
      </w:r>
    </w:p>
    <w:p w:rsidR="00192876" w:rsidRPr="00192876" w:rsidRDefault="00192876" w:rsidP="00192876">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192876">
        <w:rPr>
          <w:rFonts w:ascii="Times New Roman" w:eastAsia="Times New Roman" w:hAnsi="Times New Roman" w:cs="Times New Roman"/>
          <w:b/>
          <w:bCs/>
          <w:sz w:val="27"/>
          <w:szCs w:val="27"/>
        </w:rPr>
        <w:t>Notetaking</w:t>
      </w:r>
      <w:proofErr w:type="spellEnd"/>
    </w:p>
    <w:p w:rsidR="00192876" w:rsidRPr="00192876" w:rsidRDefault="00192876" w:rsidP="00192876">
      <w:pPr>
        <w:spacing w:before="100" w:beforeAutospacing="1" w:after="100" w:afterAutospacing="1" w:line="240" w:lineRule="auto"/>
        <w:outlineLvl w:val="3"/>
        <w:rPr>
          <w:rFonts w:ascii="Times New Roman" w:eastAsia="Times New Roman" w:hAnsi="Times New Roman" w:cs="Times New Roman"/>
          <w:b/>
          <w:bCs/>
          <w:sz w:val="24"/>
          <w:szCs w:val="24"/>
        </w:rPr>
      </w:pPr>
      <w:r w:rsidRPr="00192876">
        <w:rPr>
          <w:rFonts w:ascii="Times New Roman" w:eastAsia="Times New Roman" w:hAnsi="Times New Roman" w:cs="Times New Roman"/>
          <w:b/>
          <w:bCs/>
          <w:sz w:val="24"/>
          <w:szCs w:val="24"/>
        </w:rPr>
        <w:t>The Pros</w:t>
      </w:r>
    </w:p>
    <w:p w:rsidR="00192876" w:rsidRPr="00192876" w:rsidRDefault="00192876" w:rsidP="001928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Because it's time consuming, encourages you to be concise and more selective of important information.</w:t>
      </w:r>
    </w:p>
    <w:p w:rsidR="00192876" w:rsidRPr="00192876" w:rsidRDefault="00192876" w:rsidP="001928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Information is in point form but still grammatically complete.</w:t>
      </w:r>
    </w:p>
    <w:p w:rsidR="00192876" w:rsidRPr="00192876" w:rsidRDefault="00192876" w:rsidP="001928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Provides a portable, easy-to-manage study tool — text not often needed for studying.</w:t>
      </w:r>
    </w:p>
    <w:p w:rsidR="00192876" w:rsidRPr="00192876" w:rsidRDefault="00192876" w:rsidP="001928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Condensed study notes can be made in margins as you go, saving time when preparing for exams.</w:t>
      </w:r>
    </w:p>
    <w:p w:rsidR="00192876" w:rsidRPr="00192876" w:rsidRDefault="00192876" w:rsidP="001928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 xml:space="preserve">Easy to integrate text and lecture notes if done on </w:t>
      </w:r>
      <w:proofErr w:type="spellStart"/>
      <w:r w:rsidRPr="00192876">
        <w:rPr>
          <w:rFonts w:ascii="Times New Roman" w:eastAsia="Times New Roman" w:hAnsi="Times New Roman" w:cs="Times New Roman"/>
          <w:sz w:val="24"/>
          <w:szCs w:val="24"/>
        </w:rPr>
        <w:t>looseleaf</w:t>
      </w:r>
      <w:proofErr w:type="spellEnd"/>
      <w:r w:rsidRPr="00192876">
        <w:rPr>
          <w:rFonts w:ascii="Times New Roman" w:eastAsia="Times New Roman" w:hAnsi="Times New Roman" w:cs="Times New Roman"/>
          <w:sz w:val="24"/>
          <w:szCs w:val="24"/>
        </w:rPr>
        <w:t xml:space="preserve"> paper.</w:t>
      </w:r>
    </w:p>
    <w:p w:rsidR="00192876" w:rsidRPr="00192876" w:rsidRDefault="00192876" w:rsidP="00192876">
      <w:pPr>
        <w:spacing w:before="100" w:beforeAutospacing="1" w:after="100" w:afterAutospacing="1" w:line="240" w:lineRule="auto"/>
        <w:outlineLvl w:val="3"/>
        <w:rPr>
          <w:rFonts w:ascii="Times New Roman" w:eastAsia="Times New Roman" w:hAnsi="Times New Roman" w:cs="Times New Roman"/>
          <w:b/>
          <w:bCs/>
          <w:sz w:val="24"/>
          <w:szCs w:val="24"/>
        </w:rPr>
      </w:pPr>
      <w:r w:rsidRPr="00192876">
        <w:rPr>
          <w:rFonts w:ascii="Times New Roman" w:eastAsia="Times New Roman" w:hAnsi="Times New Roman" w:cs="Times New Roman"/>
          <w:b/>
          <w:bCs/>
          <w:sz w:val="24"/>
          <w:szCs w:val="24"/>
        </w:rPr>
        <w:t>The Cons</w:t>
      </w:r>
    </w:p>
    <w:p w:rsidR="00192876" w:rsidRPr="00192876" w:rsidRDefault="00192876" w:rsidP="001928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Time-consuming.</w:t>
      </w:r>
    </w:p>
    <w:p w:rsidR="00192876" w:rsidRPr="00192876" w:rsidRDefault="00192876" w:rsidP="001928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Tendency to copy text rather than take notes in your own words.</w:t>
      </w:r>
    </w:p>
    <w:p w:rsidR="00192876" w:rsidRPr="00192876" w:rsidRDefault="00192876" w:rsidP="00192876">
      <w:pPr>
        <w:spacing w:before="100" w:beforeAutospacing="1" w:after="100" w:afterAutospacing="1" w:line="240" w:lineRule="auto"/>
        <w:outlineLvl w:val="1"/>
        <w:rPr>
          <w:rFonts w:ascii="Times New Roman" w:eastAsia="Times New Roman" w:hAnsi="Times New Roman" w:cs="Times New Roman"/>
          <w:b/>
          <w:bCs/>
          <w:sz w:val="36"/>
          <w:szCs w:val="36"/>
        </w:rPr>
      </w:pPr>
      <w:r w:rsidRPr="00192876">
        <w:rPr>
          <w:rFonts w:ascii="Times New Roman" w:eastAsia="Times New Roman" w:hAnsi="Times New Roman" w:cs="Times New Roman"/>
          <w:b/>
          <w:bCs/>
          <w:sz w:val="36"/>
          <w:szCs w:val="36"/>
        </w:rPr>
        <w:lastRenderedPageBreak/>
        <w:t>R#4 = Review</w:t>
      </w:r>
    </w:p>
    <w:p w:rsidR="00192876" w:rsidRPr="00BB41A3" w:rsidRDefault="00192876" w:rsidP="00BB41A3">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B41A3">
        <w:rPr>
          <w:rFonts w:ascii="Times New Roman" w:eastAsia="Times New Roman" w:hAnsi="Times New Roman" w:cs="Times New Roman"/>
          <w:sz w:val="24"/>
          <w:szCs w:val="24"/>
        </w:rPr>
        <w:t>In courses where there is a lot of factual material to remember, a regular review period (usually once a week) can be a very effective strategy for retaining information. Integrating a weekly review period into your study routine will help you remember more of the information longer, thereby changing the nature of the studying done at exam time. Rather than relearning material that has been forgotten because you haven't looked at it since reading it or writing it down, preparing for an exam can include a review of familiar material and rehearsal strategies like trying old exams.</w:t>
      </w:r>
    </w:p>
    <w:p w:rsidR="00192876" w:rsidRPr="00192876" w:rsidRDefault="00192876" w:rsidP="00192876">
      <w:pPr>
        <w:spacing w:before="100" w:beforeAutospacing="1" w:after="100" w:afterAutospacing="1" w:line="240" w:lineRule="auto"/>
        <w:rPr>
          <w:rFonts w:ascii="Times New Roman" w:eastAsia="Times New Roman" w:hAnsi="Times New Roman" w:cs="Times New Roman"/>
          <w:sz w:val="24"/>
          <w:szCs w:val="24"/>
        </w:rPr>
      </w:pPr>
      <w:r w:rsidRPr="00192876">
        <w:rPr>
          <w:rFonts w:ascii="Times New Roman" w:eastAsia="Times New Roman" w:hAnsi="Times New Roman" w:cs="Times New Roman"/>
          <w:sz w:val="24"/>
          <w:szCs w:val="24"/>
        </w:rPr>
        <w:t xml:space="preserve">The secret to making regular review periods effective is to start </w:t>
      </w:r>
      <w:r w:rsidRPr="00192876">
        <w:rPr>
          <w:rFonts w:ascii="Times New Roman" w:eastAsia="Times New Roman" w:hAnsi="Times New Roman" w:cs="Times New Roman"/>
          <w:b/>
          <w:bCs/>
          <w:sz w:val="24"/>
          <w:szCs w:val="24"/>
        </w:rPr>
        <w:t>from the beginning</w:t>
      </w:r>
      <w:r w:rsidRPr="00192876">
        <w:rPr>
          <w:rFonts w:ascii="Times New Roman" w:eastAsia="Times New Roman" w:hAnsi="Times New Roman" w:cs="Times New Roman"/>
          <w:sz w:val="24"/>
          <w:szCs w:val="24"/>
        </w:rPr>
        <w:t xml:space="preserve"> of the course in each review session. The volume of material to review increases as the semester progresses, but the amount of time needed to review older material decreases. After you've reviewed the first week's material a few times, it will take only minutes to skim over it and recall the key points.</w:t>
      </w:r>
    </w:p>
    <w:p w:rsidR="005E2816" w:rsidRDefault="00CC587E">
      <w:r>
        <w:t xml:space="preserve">Adapted from </w:t>
      </w:r>
      <w:r w:rsidRPr="00CC587E">
        <w:t>http://www.lib.uoguelph.ca/assistance/learning_services/handouts/SQ4R.cfm</w:t>
      </w:r>
    </w:p>
    <w:sectPr w:rsidR="005E2816" w:rsidSect="005E2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12E4"/>
    <w:multiLevelType w:val="hybridMultilevel"/>
    <w:tmpl w:val="DD8E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E54FB"/>
    <w:multiLevelType w:val="multilevel"/>
    <w:tmpl w:val="B2A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83837"/>
    <w:multiLevelType w:val="hybridMultilevel"/>
    <w:tmpl w:val="0B80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3A8A"/>
    <w:multiLevelType w:val="multilevel"/>
    <w:tmpl w:val="DDC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75C81"/>
    <w:multiLevelType w:val="multilevel"/>
    <w:tmpl w:val="EEF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16929"/>
    <w:multiLevelType w:val="hybridMultilevel"/>
    <w:tmpl w:val="F232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F7172"/>
    <w:multiLevelType w:val="multilevel"/>
    <w:tmpl w:val="E084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E71B3"/>
    <w:multiLevelType w:val="multilevel"/>
    <w:tmpl w:val="714A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27ECB"/>
    <w:multiLevelType w:val="hybridMultilevel"/>
    <w:tmpl w:val="EAB8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92876"/>
    <w:rsid w:val="00192876"/>
    <w:rsid w:val="001B703C"/>
    <w:rsid w:val="0033009C"/>
    <w:rsid w:val="005E2816"/>
    <w:rsid w:val="00B455E1"/>
    <w:rsid w:val="00BB41A3"/>
    <w:rsid w:val="00CC587E"/>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paragraph" w:styleId="Heading1">
    <w:name w:val="heading 1"/>
    <w:basedOn w:val="Normal"/>
    <w:link w:val="Heading1Char"/>
    <w:uiPriority w:val="9"/>
    <w:qFormat/>
    <w:rsid w:val="00192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2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28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28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2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28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28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92876"/>
    <w:rPr>
      <w:color w:val="0000FF"/>
      <w:u w:val="single"/>
    </w:rPr>
  </w:style>
  <w:style w:type="paragraph" w:styleId="NormalWeb">
    <w:name w:val="Normal (Web)"/>
    <w:basedOn w:val="Normal"/>
    <w:uiPriority w:val="99"/>
    <w:semiHidden/>
    <w:unhideWhenUsed/>
    <w:rsid w:val="00192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backcontainer">
    <w:name w:val="go_back_container"/>
    <w:basedOn w:val="Normal"/>
    <w:rsid w:val="00192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876"/>
    <w:rPr>
      <w:b/>
      <w:bCs/>
    </w:rPr>
  </w:style>
  <w:style w:type="paragraph" w:styleId="ListParagraph">
    <w:name w:val="List Paragraph"/>
    <w:basedOn w:val="Normal"/>
    <w:uiPriority w:val="34"/>
    <w:qFormat/>
    <w:rsid w:val="00192876"/>
    <w:pPr>
      <w:ind w:left="720"/>
      <w:contextualSpacing/>
    </w:pPr>
  </w:style>
</w:styles>
</file>

<file path=word/webSettings.xml><?xml version="1.0" encoding="utf-8"?>
<w:webSettings xmlns:r="http://schemas.openxmlformats.org/officeDocument/2006/relationships" xmlns:w="http://schemas.openxmlformats.org/wordprocessingml/2006/main">
  <w:divs>
    <w:div w:id="219824895">
      <w:bodyDiv w:val="1"/>
      <w:marLeft w:val="0"/>
      <w:marRight w:val="0"/>
      <w:marTop w:val="0"/>
      <w:marBottom w:val="0"/>
      <w:divBdr>
        <w:top w:val="none" w:sz="0" w:space="0" w:color="auto"/>
        <w:left w:val="none" w:sz="0" w:space="0" w:color="auto"/>
        <w:bottom w:val="none" w:sz="0" w:space="0" w:color="auto"/>
        <w:right w:val="none" w:sz="0" w:space="0" w:color="auto"/>
      </w:divBdr>
      <w:divsChild>
        <w:div w:id="1063528376">
          <w:marLeft w:val="0"/>
          <w:marRight w:val="0"/>
          <w:marTop w:val="0"/>
          <w:marBottom w:val="0"/>
          <w:divBdr>
            <w:top w:val="none" w:sz="0" w:space="0" w:color="auto"/>
            <w:left w:val="none" w:sz="0" w:space="0" w:color="auto"/>
            <w:bottom w:val="none" w:sz="0" w:space="0" w:color="auto"/>
            <w:right w:val="none" w:sz="0" w:space="0" w:color="auto"/>
          </w:divBdr>
          <w:divsChild>
            <w:div w:id="1454640087">
              <w:marLeft w:val="0"/>
              <w:marRight w:val="0"/>
              <w:marTop w:val="0"/>
              <w:marBottom w:val="0"/>
              <w:divBdr>
                <w:top w:val="none" w:sz="0" w:space="0" w:color="auto"/>
                <w:left w:val="none" w:sz="0" w:space="0" w:color="auto"/>
                <w:bottom w:val="none" w:sz="0" w:space="0" w:color="auto"/>
                <w:right w:val="none" w:sz="0" w:space="0" w:color="auto"/>
              </w:divBdr>
            </w:div>
          </w:divsChild>
        </w:div>
        <w:div w:id="109428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1</cp:revision>
  <cp:lastPrinted>2012-02-28T16:50:00Z</cp:lastPrinted>
  <dcterms:created xsi:type="dcterms:W3CDTF">2012-02-28T16:10:00Z</dcterms:created>
  <dcterms:modified xsi:type="dcterms:W3CDTF">2012-02-28T16:50:00Z</dcterms:modified>
</cp:coreProperties>
</file>