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A" w:rsidRDefault="00F000B2">
      <w:bookmarkStart w:id="0" w:name="_GoBack"/>
      <w:bookmarkEnd w:id="0"/>
      <w:r>
        <w:t>Sentence Types: Lesson 1</w:t>
      </w:r>
    </w:p>
    <w:p w:rsidR="00F000B2" w:rsidRDefault="00F000B2" w:rsidP="00F000B2">
      <w:pPr>
        <w:ind w:left="720"/>
      </w:pPr>
      <w:r>
        <w:t xml:space="preserve">There are four different sentence types: </w:t>
      </w:r>
    </w:p>
    <w:p w:rsidR="00F000B2" w:rsidRDefault="00F000B2" w:rsidP="00825814">
      <w:pPr>
        <w:ind w:left="720"/>
      </w:pPr>
      <w:r>
        <w:t>1. Simple Sentences</w:t>
      </w:r>
      <w:r w:rsidR="00825814">
        <w:tab/>
      </w:r>
      <w:r w:rsidR="00825814">
        <w:tab/>
      </w:r>
      <w:r w:rsidR="00825814">
        <w:tab/>
        <w:t>3. Complex Sentences</w:t>
      </w:r>
    </w:p>
    <w:p w:rsidR="00F000B2" w:rsidRDefault="00F000B2" w:rsidP="00825814">
      <w:pPr>
        <w:ind w:left="720"/>
      </w:pPr>
      <w:r>
        <w:t>2. Compound Sentences</w:t>
      </w:r>
      <w:r w:rsidR="00825814">
        <w:tab/>
      </w:r>
      <w:r w:rsidR="00825814">
        <w:tab/>
        <w:t>4. Compound Complex Sentences</w:t>
      </w:r>
    </w:p>
    <w:p w:rsidR="00F000B2" w:rsidRDefault="00F000B2" w:rsidP="00F000B2">
      <w:r>
        <w:t xml:space="preserve">All four sentence types are built with clauses. </w:t>
      </w:r>
    </w:p>
    <w:p w:rsidR="00F000B2" w:rsidRDefault="00F000B2" w:rsidP="00F000B2">
      <w:r>
        <w:tab/>
        <w:t>A clause is a group of words with a subject and a verb. There are two kinds of clauses:</w:t>
      </w:r>
    </w:p>
    <w:p w:rsidR="00F000B2" w:rsidRDefault="00F000B2" w:rsidP="00F000B2">
      <w:r>
        <w:tab/>
      </w:r>
      <w:r>
        <w:tab/>
      </w:r>
      <w:proofErr w:type="gramStart"/>
      <w:r>
        <w:t>independent</w:t>
      </w:r>
      <w:proofErr w:type="gramEnd"/>
      <w:r>
        <w:t xml:space="preserve"> clauses</w:t>
      </w:r>
    </w:p>
    <w:p w:rsidR="00F000B2" w:rsidRDefault="00F000B2" w:rsidP="00F000B2">
      <w:r>
        <w:tab/>
      </w:r>
      <w:r>
        <w:tab/>
      </w:r>
      <w:proofErr w:type="gramStart"/>
      <w:r>
        <w:t>dependent</w:t>
      </w:r>
      <w:proofErr w:type="gramEnd"/>
      <w:r>
        <w:t xml:space="preserve"> clauses</w:t>
      </w:r>
    </w:p>
    <w:p w:rsidR="00F000B2" w:rsidRDefault="00F000B2" w:rsidP="00F000B2">
      <w:pPr>
        <w:rPr>
          <w:b/>
        </w:rPr>
      </w:pPr>
      <w:r>
        <w:rPr>
          <w:b/>
        </w:rPr>
        <w:t>1. Simple Sentences</w:t>
      </w:r>
    </w:p>
    <w:p w:rsidR="00F000B2" w:rsidRDefault="00F000B2" w:rsidP="00F000B2">
      <w:r>
        <w:t xml:space="preserve">A simple sentence contains a single independent clause.  </w:t>
      </w:r>
    </w:p>
    <w:p w:rsidR="00F000B2" w:rsidRDefault="00F000B2" w:rsidP="00F000B2">
      <w:r>
        <w:tab/>
        <w:t>Read the following groups of words and decide if the group is a clause (C) or not (X)</w:t>
      </w:r>
    </w:p>
    <w:p w:rsidR="00F000B2" w:rsidRDefault="00F000B2" w:rsidP="00F000B2">
      <w:r>
        <w:tab/>
        <w:t xml:space="preserve">1. </w:t>
      </w:r>
      <w:proofErr w:type="gramStart"/>
      <w:r>
        <w:t>Before</w:t>
      </w:r>
      <w:proofErr w:type="gramEnd"/>
      <w:r>
        <w:t xml:space="preserve"> the sun rose. </w:t>
      </w:r>
    </w:p>
    <w:p w:rsidR="00F000B2" w:rsidRDefault="00F000B2" w:rsidP="00F000B2">
      <w:r>
        <w:tab/>
        <w:t xml:space="preserve">2. </w:t>
      </w:r>
      <w:proofErr w:type="gramStart"/>
      <w:r>
        <w:t>After</w:t>
      </w:r>
      <w:proofErr w:type="gramEnd"/>
      <w:r>
        <w:t xml:space="preserve"> the flood. </w:t>
      </w:r>
    </w:p>
    <w:p w:rsidR="00F000B2" w:rsidRDefault="00F000B2" w:rsidP="00F000B2">
      <w:r>
        <w:tab/>
        <w:t xml:space="preserve">3. Jorge somersaulted. </w:t>
      </w:r>
    </w:p>
    <w:p w:rsidR="00F000B2" w:rsidRDefault="00F000B2" w:rsidP="00F000B2">
      <w:r>
        <w:tab/>
        <w:t xml:space="preserve">4. </w:t>
      </w:r>
      <w:proofErr w:type="gramStart"/>
      <w:r>
        <w:t>Toward</w:t>
      </w:r>
      <w:proofErr w:type="gramEnd"/>
      <w:r>
        <w:t xml:space="preserve"> the house. </w:t>
      </w:r>
    </w:p>
    <w:p w:rsidR="00F000B2" w:rsidRDefault="00F000B2" w:rsidP="00F000B2">
      <w:r>
        <w:tab/>
        <w:t xml:space="preserve">5. Esmeralda shouted.  </w:t>
      </w:r>
    </w:p>
    <w:p w:rsidR="00F000B2" w:rsidRDefault="00F000B2" w:rsidP="00F000B2">
      <w:r>
        <w:t xml:space="preserve">Some of the above examples are clauses, but they do not express a complete though.  Which ones fall into this category?  </w:t>
      </w:r>
    </w:p>
    <w:p w:rsidR="00F000B2" w:rsidRDefault="00F000B2" w:rsidP="00F000B2">
      <w:r>
        <w:t xml:space="preserve">Clauses that do not express a complete thought are </w:t>
      </w:r>
      <w:r>
        <w:rPr>
          <w:i/>
        </w:rPr>
        <w:t>dependent clauses.</w:t>
      </w:r>
      <w:r>
        <w:t xml:space="preserve"> You will never find a dependent clause in a simple sentence.  </w:t>
      </w:r>
      <w:r w:rsidRPr="00F000B2">
        <w:rPr>
          <w:u w:val="single"/>
        </w:rPr>
        <w:t>Simple sentences have only one independent clause</w:t>
      </w:r>
      <w:r>
        <w:t xml:space="preserve">. </w:t>
      </w:r>
    </w:p>
    <w:p w:rsidR="00F000B2" w:rsidRDefault="00F000B2" w:rsidP="00F000B2">
      <w:r>
        <w:t xml:space="preserve">Look at the following examples of simple sentences.  Identify the subject, verb, and prepositional phrases of each.  </w:t>
      </w:r>
    </w:p>
    <w:p w:rsidR="00F000B2" w:rsidRDefault="00F000B2" w:rsidP="00825814">
      <w:r>
        <w:t xml:space="preserve">Remember: A subject is </w:t>
      </w:r>
      <w:r>
        <w:rPr>
          <w:i/>
        </w:rPr>
        <w:t xml:space="preserve">who </w:t>
      </w:r>
      <w:r>
        <w:t xml:space="preserve">or </w:t>
      </w:r>
      <w:r>
        <w:rPr>
          <w:i/>
        </w:rPr>
        <w:t xml:space="preserve">what </w:t>
      </w:r>
      <w:r>
        <w:t xml:space="preserve">is performing the action or the sentence is about.  The verb is the action, or a helping verb.  Prepositional phrases consist of a preposition and all the words between the preposition and the noun.  </w:t>
      </w:r>
    </w:p>
    <w:p w:rsidR="00F000B2" w:rsidRDefault="00F000B2" w:rsidP="00F000B2">
      <w:pPr>
        <w:ind w:left="720"/>
      </w:pPr>
      <w:r>
        <w:t xml:space="preserve">The lecture was over. </w:t>
      </w:r>
    </w:p>
    <w:p w:rsidR="00F000B2" w:rsidRDefault="00F000B2" w:rsidP="00F000B2">
      <w:pPr>
        <w:ind w:left="720"/>
      </w:pPr>
      <w:r>
        <w:t xml:space="preserve">The Colorado River travels through many western states. </w:t>
      </w:r>
    </w:p>
    <w:p w:rsidR="00F000B2" w:rsidRDefault="00F000B2" w:rsidP="00F000B2">
      <w:pPr>
        <w:ind w:left="720"/>
      </w:pPr>
      <w:r>
        <w:lastRenderedPageBreak/>
        <w:t xml:space="preserve">In the fall, the Blue Ridge Mountains are spectacular. </w:t>
      </w:r>
    </w:p>
    <w:p w:rsidR="00F000B2" w:rsidRDefault="00F000B2" w:rsidP="00F000B2">
      <w:pPr>
        <w:ind w:left="720"/>
      </w:pPr>
      <w:r>
        <w:t xml:space="preserve">The ship is owned by </w:t>
      </w:r>
      <w:proofErr w:type="spellStart"/>
      <w:r>
        <w:t>Ridder</w:t>
      </w:r>
      <w:proofErr w:type="spellEnd"/>
      <w:r>
        <w:t xml:space="preserve"> Company.  </w:t>
      </w:r>
    </w:p>
    <w:p w:rsidR="00F000B2" w:rsidRDefault="00F000B2" w:rsidP="00F000B2">
      <w:r>
        <w:t xml:space="preserve">Write five simple sentences on the lines below.  </w:t>
      </w:r>
    </w:p>
    <w:p w:rsidR="00F000B2" w:rsidRDefault="00F000B2" w:rsidP="00F000B2">
      <w:pPr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0B2" w:rsidRDefault="00F000B2" w:rsidP="00F000B2">
      <w:pPr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0B2" w:rsidRDefault="00F000B2" w:rsidP="00F000B2">
      <w:pPr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0B2" w:rsidRDefault="00F000B2" w:rsidP="00F000B2">
      <w:pPr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0B2" w:rsidRDefault="00F000B2" w:rsidP="00F000B2">
      <w:pPr>
        <w:rPr>
          <w:b/>
        </w:rPr>
      </w:pPr>
      <w:r>
        <w:rPr>
          <w:b/>
        </w:rPr>
        <w:t>2. Compound Sentences</w:t>
      </w:r>
    </w:p>
    <w:p w:rsidR="00F000B2" w:rsidRDefault="00F000B2" w:rsidP="00F000B2">
      <w:pPr>
        <w:ind w:left="720"/>
      </w:pPr>
      <w:r>
        <w:t xml:space="preserve">A compound sentence contains two or more independent clauses.  What is an independent clause? </w:t>
      </w:r>
    </w:p>
    <w:p w:rsidR="00F000B2" w:rsidRDefault="00F000B2" w:rsidP="00F000B2">
      <w:pPr>
        <w:ind w:left="720"/>
      </w:pPr>
      <w:r>
        <w:t xml:space="preserve">Look at the following sentences and analyze how they are different.  </w:t>
      </w:r>
      <w:r w:rsidR="00B61BB8">
        <w:t xml:space="preserve">Identify subjects, verbs, and direct objects.  Remember: direct objects receive an action performed by the subject. </w:t>
      </w:r>
    </w:p>
    <w:p w:rsidR="00F000B2" w:rsidRDefault="00F000B2" w:rsidP="00F000B2">
      <w:pPr>
        <w:ind w:left="720"/>
      </w:pPr>
      <w:r>
        <w:t xml:space="preserve">1. Kim and Paul </w:t>
      </w:r>
      <w:r w:rsidR="00B61BB8">
        <w:t>peel and boil the potatoes</w:t>
      </w:r>
      <w:r>
        <w:t xml:space="preserve">.  </w:t>
      </w:r>
    </w:p>
    <w:p w:rsidR="00F000B2" w:rsidRDefault="00F000B2" w:rsidP="00F000B2">
      <w:pPr>
        <w:ind w:left="720"/>
      </w:pPr>
      <w:r>
        <w:t xml:space="preserve">2. Kim </w:t>
      </w:r>
      <w:r w:rsidR="00B61BB8">
        <w:t>peels the potatoes, and Paul boils them</w:t>
      </w:r>
      <w:r>
        <w:t xml:space="preserve">. </w:t>
      </w:r>
    </w:p>
    <w:p w:rsidR="00B61BB8" w:rsidRDefault="00B61BB8" w:rsidP="00F000B2">
      <w:pPr>
        <w:ind w:left="720"/>
      </w:pPr>
      <w:r>
        <w:tab/>
        <w:t>Which one is compound? Which one is simple?</w:t>
      </w:r>
    </w:p>
    <w:p w:rsidR="00B61BB8" w:rsidRDefault="00B61BB8" w:rsidP="00B61BB8">
      <w:r>
        <w:t xml:space="preserve">There are three different ways to punctuate compound sentences: </w:t>
      </w:r>
    </w:p>
    <w:p w:rsidR="00B61BB8" w:rsidRPr="006646CF" w:rsidRDefault="00B61BB8" w:rsidP="00B61BB8">
      <w:pPr>
        <w:ind w:left="720"/>
        <w:rPr>
          <w:b/>
        </w:rPr>
      </w:pPr>
      <w:r w:rsidRPr="006646CF">
        <w:rPr>
          <w:b/>
        </w:rPr>
        <w:t xml:space="preserve">1. Two independent clauses are joined by a comma (,) and one of the seven coordinating conjunctions: </w:t>
      </w:r>
      <w:r w:rsidRPr="006646CF">
        <w:rPr>
          <w:b/>
          <w:i/>
        </w:rPr>
        <w:t>for, and, nor, but, or, yet, so.</w:t>
      </w:r>
    </w:p>
    <w:p w:rsidR="00B61BB8" w:rsidRDefault="00B61BB8" w:rsidP="00B61BB8">
      <w:pPr>
        <w:ind w:left="720"/>
      </w:pPr>
      <w:r>
        <w:t xml:space="preserve">What kinds of relationships do these words show?  </w:t>
      </w:r>
    </w:p>
    <w:p w:rsidR="00B61BB8" w:rsidRDefault="00B61BB8" w:rsidP="00B61BB8">
      <w:pPr>
        <w:ind w:left="720"/>
      </w:pPr>
      <w:proofErr w:type="gramStart"/>
      <w:r>
        <w:t>a</w:t>
      </w:r>
      <w:proofErr w:type="gramEnd"/>
      <w:r>
        <w:t xml:space="preserve">. </w:t>
      </w:r>
      <w:r>
        <w:rPr>
          <w:i/>
        </w:rPr>
        <w:t>and</w:t>
      </w:r>
      <w:r>
        <w:t xml:space="preserve"> makes the independent clauses equal in importance; both have the same value. </w:t>
      </w:r>
    </w:p>
    <w:p w:rsidR="00B61BB8" w:rsidRDefault="00B61BB8" w:rsidP="00B61BB8">
      <w:pPr>
        <w:ind w:left="720"/>
      </w:pPr>
      <w:proofErr w:type="gramStart"/>
      <w:r>
        <w:t>b</w:t>
      </w:r>
      <w:proofErr w:type="gramEnd"/>
      <w:r>
        <w:t xml:space="preserve">. </w:t>
      </w:r>
      <w:r>
        <w:rPr>
          <w:i/>
        </w:rPr>
        <w:t xml:space="preserve">but </w:t>
      </w:r>
      <w:r>
        <w:t xml:space="preserve">and </w:t>
      </w:r>
      <w:r>
        <w:rPr>
          <w:i/>
        </w:rPr>
        <w:t>yet</w:t>
      </w:r>
      <w:r>
        <w:t xml:space="preserve"> show contrast between two independent clauses: the two clauses show difference, or an unexpected or unwanted outcome.  </w:t>
      </w:r>
    </w:p>
    <w:p w:rsidR="00B61BB8" w:rsidRDefault="00B61BB8" w:rsidP="00B61BB8">
      <w:pPr>
        <w:ind w:left="720"/>
      </w:pPr>
      <w:proofErr w:type="gramStart"/>
      <w:r>
        <w:t>c</w:t>
      </w:r>
      <w:proofErr w:type="gramEnd"/>
      <w:r>
        <w:t xml:space="preserve">. </w:t>
      </w:r>
      <w:r>
        <w:rPr>
          <w:i/>
        </w:rPr>
        <w:t>or</w:t>
      </w:r>
      <w:r>
        <w:t xml:space="preserve"> indicates a choice between the two clauses; </w:t>
      </w:r>
      <w:r>
        <w:rPr>
          <w:i/>
        </w:rPr>
        <w:t xml:space="preserve">nor </w:t>
      </w:r>
      <w:r>
        <w:t xml:space="preserve">indicates a negative choice: not either.  </w:t>
      </w:r>
      <w:proofErr w:type="gramStart"/>
      <w:r>
        <w:t xml:space="preserve">When using </w:t>
      </w:r>
      <w:r w:rsidRPr="00B61BB8">
        <w:rPr>
          <w:i/>
        </w:rPr>
        <w:t>nor</w:t>
      </w:r>
      <w:r>
        <w:t>, the subject and the verb of the second clause must be reversed.</w:t>
      </w:r>
      <w:proofErr w:type="gramEnd"/>
      <w:r>
        <w:t xml:space="preserve">  </w:t>
      </w:r>
    </w:p>
    <w:p w:rsidR="00B61BB8" w:rsidRDefault="00B61BB8" w:rsidP="00B61BB8">
      <w:pPr>
        <w:ind w:left="720"/>
      </w:pPr>
      <w:proofErr w:type="gramStart"/>
      <w:r>
        <w:lastRenderedPageBreak/>
        <w:t>d</w:t>
      </w:r>
      <w:proofErr w:type="gramEnd"/>
      <w:r>
        <w:t xml:space="preserve">. </w:t>
      </w:r>
      <w:r>
        <w:rPr>
          <w:i/>
        </w:rPr>
        <w:t xml:space="preserve">for </w:t>
      </w:r>
      <w:r>
        <w:t xml:space="preserve">and </w:t>
      </w:r>
      <w:r>
        <w:rPr>
          <w:i/>
        </w:rPr>
        <w:t>so</w:t>
      </w:r>
      <w:r>
        <w:t xml:space="preserve"> show cause and effect relationships.  </w:t>
      </w:r>
      <w:proofErr w:type="gramStart"/>
      <w:r>
        <w:rPr>
          <w:i/>
        </w:rPr>
        <w:t>for</w:t>
      </w:r>
      <w:proofErr w:type="gramEnd"/>
      <w:r>
        <w:t xml:space="preserve"> can be used in the place of </w:t>
      </w:r>
      <w:r>
        <w:rPr>
          <w:i/>
        </w:rPr>
        <w:t>because</w:t>
      </w:r>
      <w:r>
        <w:t xml:space="preserve">; however, few people use this part of speech in contemporary writing.  </w:t>
      </w:r>
    </w:p>
    <w:p w:rsidR="00B61BB8" w:rsidRDefault="00B61BB8" w:rsidP="00B61BB8">
      <w:r>
        <w:t>Combine t</w:t>
      </w:r>
      <w:r w:rsidR="006646CF">
        <w:t xml:space="preserve">he each pair of simple sentences into a compound sentence using six of the seven coordinating conjunctions.  </w:t>
      </w:r>
    </w:p>
    <w:p w:rsidR="006646CF" w:rsidRDefault="006646CF" w:rsidP="00B61BB8">
      <w:r>
        <w:t xml:space="preserve">1. The students looked forward to the school dance.   The teachers dreaded it. </w:t>
      </w:r>
    </w:p>
    <w:p w:rsidR="006646CF" w:rsidRDefault="006646CF" w:rsidP="00B61BB8">
      <w:r>
        <w:t xml:space="preserve">2. The sales of homes have slowed dramatically.   Interest rates are very high.  </w:t>
      </w:r>
    </w:p>
    <w:p w:rsidR="006646CF" w:rsidRDefault="006646CF" w:rsidP="00B61BB8">
      <w:r>
        <w:t xml:space="preserve">3. Jeanne will go to medical school.   She will drop out altogether.  </w:t>
      </w:r>
    </w:p>
    <w:p w:rsidR="006646CF" w:rsidRDefault="006646CF" w:rsidP="00B61BB8">
      <w:r>
        <w:t xml:space="preserve">4. William studied the violin for ten years.   He is also interested in painting.  </w:t>
      </w:r>
    </w:p>
    <w:p w:rsidR="006646CF" w:rsidRDefault="006646CF" w:rsidP="00B61BB8">
      <w:r>
        <w:t xml:space="preserve">5. The transmission fell out of the car.   The Smiths decided to junk it.  </w:t>
      </w:r>
    </w:p>
    <w:p w:rsidR="006646CF" w:rsidRPr="00B61BB8" w:rsidRDefault="006646CF" w:rsidP="00B61BB8">
      <w:r>
        <w:t xml:space="preserve">6.  It was an interesting play.   It was disconcerting to hear so much vulgar language.  </w:t>
      </w:r>
    </w:p>
    <w:p w:rsidR="00B61BB8" w:rsidRDefault="006646CF" w:rsidP="00B61BB8">
      <w:pPr>
        <w:ind w:left="720"/>
        <w:rPr>
          <w:b/>
        </w:rPr>
      </w:pPr>
      <w:r>
        <w:rPr>
          <w:b/>
        </w:rPr>
        <w:t xml:space="preserve">2. The second way to punctuate compound sentences is to use a semicolon (;) to separate two closely related independent clauses.  </w:t>
      </w:r>
    </w:p>
    <w:p w:rsidR="006646CF" w:rsidRDefault="006646CF" w:rsidP="006646CF">
      <w:r>
        <w:t xml:space="preserve">Look at the following example: </w:t>
      </w:r>
    </w:p>
    <w:p w:rsidR="006646CF" w:rsidRDefault="006646CF" w:rsidP="006646CF">
      <w:r>
        <w:tab/>
        <w:t xml:space="preserve">Terry hurried home; his dog was missing.  </w:t>
      </w:r>
    </w:p>
    <w:p w:rsidR="006646CF" w:rsidRPr="00825814" w:rsidRDefault="006646CF" w:rsidP="006646CF">
      <w:r>
        <w:tab/>
        <w:t xml:space="preserve">Choose one of the sentences from the above 1-6, and rewrite it </w:t>
      </w:r>
      <w:r w:rsidR="00825814">
        <w:t xml:space="preserve">using only a semicolon below.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46CF" w:rsidRDefault="006646CF" w:rsidP="006646CF">
      <w:pPr>
        <w:rPr>
          <w:b/>
        </w:rPr>
      </w:pPr>
      <w:r>
        <w:rPr>
          <w:b/>
        </w:rPr>
        <w:t xml:space="preserve">3. The third way to punctuate compound sentences is to join them with a semicolon (;) and a conjunctive adverb.  The following list contains </w:t>
      </w:r>
      <w:r w:rsidR="00224709">
        <w:rPr>
          <w:b/>
        </w:rPr>
        <w:t xml:space="preserve">some common conjunctive adverbs.  </w:t>
      </w:r>
    </w:p>
    <w:p w:rsidR="00224709" w:rsidRDefault="00224709" w:rsidP="006646CF">
      <w:r>
        <w:rPr>
          <w:b/>
        </w:rPr>
        <w:tab/>
      </w:r>
      <w:proofErr w:type="gramStart"/>
      <w:r>
        <w:t>also</w:t>
      </w:r>
      <w:proofErr w:type="gramEnd"/>
      <w:r>
        <w:tab/>
      </w:r>
      <w:r>
        <w:tab/>
        <w:t>consequently</w:t>
      </w:r>
      <w:r>
        <w:tab/>
      </w:r>
      <w:r>
        <w:tab/>
        <w:t>currently</w:t>
      </w:r>
      <w:r>
        <w:tab/>
      </w:r>
      <w:r>
        <w:tab/>
        <w:t>finally</w:t>
      </w:r>
      <w:r>
        <w:tab/>
      </w:r>
      <w:r>
        <w:tab/>
        <w:t>hence</w:t>
      </w:r>
      <w:r>
        <w:tab/>
      </w:r>
      <w:r>
        <w:tab/>
      </w:r>
    </w:p>
    <w:p w:rsidR="00224709" w:rsidRDefault="00224709" w:rsidP="006646CF">
      <w:r>
        <w:tab/>
      </w:r>
      <w:proofErr w:type="gramStart"/>
      <w:r>
        <w:t>however</w:t>
      </w:r>
      <w:proofErr w:type="gramEnd"/>
      <w:r>
        <w:tab/>
        <w:t>indeed</w:t>
      </w:r>
      <w:r>
        <w:tab/>
      </w:r>
      <w:r>
        <w:tab/>
      </w:r>
      <w:r>
        <w:tab/>
        <w:t>likewise</w:t>
      </w:r>
      <w:r>
        <w:tab/>
      </w:r>
      <w:r>
        <w:tab/>
      </w:r>
      <w:r>
        <w:tab/>
        <w:t>moreover</w:t>
      </w:r>
      <w:r>
        <w:tab/>
        <w:t>nevertheless</w:t>
      </w:r>
    </w:p>
    <w:p w:rsidR="00224709" w:rsidRDefault="00224709" w:rsidP="00224709">
      <w:pPr>
        <w:ind w:firstLine="720"/>
      </w:pPr>
      <w:proofErr w:type="gramStart"/>
      <w:r>
        <w:t>next</w:t>
      </w:r>
      <w:proofErr w:type="gramEnd"/>
      <w:r>
        <w:tab/>
      </w:r>
      <w:r>
        <w:tab/>
        <w:t>overall</w:t>
      </w:r>
      <w:r>
        <w:tab/>
      </w:r>
      <w:r>
        <w:tab/>
      </w:r>
      <w:r>
        <w:tab/>
        <w:t>primarily</w:t>
      </w:r>
      <w:r>
        <w:tab/>
      </w:r>
      <w:r>
        <w:tab/>
        <w:t>rather</w:t>
      </w:r>
      <w:r>
        <w:tab/>
      </w:r>
      <w:r>
        <w:tab/>
        <w:t>similarly</w:t>
      </w:r>
      <w:r>
        <w:tab/>
      </w:r>
    </w:p>
    <w:p w:rsidR="00825814" w:rsidRDefault="00224709" w:rsidP="00224709">
      <w:r>
        <w:tab/>
      </w:r>
      <w:proofErr w:type="gramStart"/>
      <w:r>
        <w:t>therefore</w:t>
      </w:r>
      <w:proofErr w:type="gramEnd"/>
      <w:r>
        <w:tab/>
        <w:t>thus</w:t>
      </w:r>
      <w:r>
        <w:tab/>
      </w:r>
      <w:r>
        <w:tab/>
      </w:r>
      <w:r>
        <w:tab/>
        <w:t>for example</w:t>
      </w:r>
      <w:r>
        <w:tab/>
      </w:r>
      <w:r>
        <w:tab/>
        <w:t>in addition</w:t>
      </w:r>
      <w:r>
        <w:tab/>
        <w:t>after all</w:t>
      </w:r>
    </w:p>
    <w:p w:rsidR="00224709" w:rsidRDefault="00224709" w:rsidP="00224709">
      <w:r>
        <w:t xml:space="preserve">Complete the following compound sentences with a second independent clause.  </w:t>
      </w:r>
    </w:p>
    <w:p w:rsidR="00224709" w:rsidRDefault="00224709" w:rsidP="00224709">
      <w:pPr>
        <w:rPr>
          <w:u w:val="single"/>
        </w:rPr>
      </w:pPr>
      <w:r>
        <w:rPr>
          <w:u w:val="single"/>
        </w:rPr>
        <w:t xml:space="preserve">1. Aunt Janice did a handstand; however,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709" w:rsidRDefault="00224709" w:rsidP="00224709">
      <w:pPr>
        <w:rPr>
          <w:u w:val="single"/>
        </w:rPr>
      </w:pPr>
      <w:r>
        <w:rPr>
          <w:u w:val="single"/>
        </w:rPr>
        <w:t xml:space="preserve">2. I refuse to wear those red cowboy boots again; furthermore,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709" w:rsidRDefault="00224709" w:rsidP="00224709">
      <w:pPr>
        <w:rPr>
          <w:u w:val="single"/>
        </w:rPr>
      </w:pPr>
      <w:r>
        <w:rPr>
          <w:u w:val="single"/>
        </w:rPr>
        <w:t xml:space="preserve">3. Anna always says whatever is on her mind; consequently,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709" w:rsidRDefault="00224709" w:rsidP="00224709">
      <w:r>
        <w:lastRenderedPageBreak/>
        <w:t xml:space="preserve">Choose two more conjunctive adverbs from the list and create your own compound sentences using this method.  </w:t>
      </w:r>
    </w:p>
    <w:p w:rsidR="00224709" w:rsidRDefault="00224709" w:rsidP="00224709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709" w:rsidRDefault="00224709" w:rsidP="00224709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709" w:rsidRDefault="00224709" w:rsidP="00224709">
      <w:r>
        <w:t xml:space="preserve">Classify each of the following sentences as simple or compound.  Identify all subjects and verbs.  </w:t>
      </w:r>
    </w:p>
    <w:p w:rsidR="00224709" w:rsidRDefault="00224709" w:rsidP="00224709">
      <w:proofErr w:type="gramStart"/>
      <w:r>
        <w:t>__1.</w:t>
      </w:r>
      <w:proofErr w:type="gramEnd"/>
      <w:r>
        <w:t xml:space="preserve"> The governor decided to stand for reelection, for he had an unfinished agenda. </w:t>
      </w:r>
    </w:p>
    <w:p w:rsidR="00224709" w:rsidRDefault="00224709" w:rsidP="00224709">
      <w:proofErr w:type="gramStart"/>
      <w:r>
        <w:t>__2.</w:t>
      </w:r>
      <w:proofErr w:type="gramEnd"/>
      <w:r>
        <w:t xml:space="preserve"> Margarita suddenly became very sick. </w:t>
      </w:r>
    </w:p>
    <w:p w:rsidR="00224709" w:rsidRDefault="00224709" w:rsidP="00224709">
      <w:proofErr w:type="gramStart"/>
      <w:r>
        <w:t>__3.</w:t>
      </w:r>
      <w:proofErr w:type="gramEnd"/>
      <w:r>
        <w:t xml:space="preserve"> Snow, ice, and rain are a pilot’</w:t>
      </w:r>
      <w:r w:rsidR="00825814">
        <w:t xml:space="preserve">s worst enemies; clear skies are her best friends.  </w:t>
      </w:r>
    </w:p>
    <w:p w:rsidR="00825814" w:rsidRDefault="00825814" w:rsidP="00224709">
      <w:proofErr w:type="gramStart"/>
      <w:r>
        <w:t>__4.</w:t>
      </w:r>
      <w:proofErr w:type="gramEnd"/>
      <w:r>
        <w:t xml:space="preserve"> People should eat more dairy products: cheese, yogurt, and butter.  </w:t>
      </w:r>
    </w:p>
    <w:p w:rsidR="00825814" w:rsidRDefault="00825814" w:rsidP="00224709">
      <w:proofErr w:type="gramStart"/>
      <w:r>
        <w:t>__5.</w:t>
      </w:r>
      <w:proofErr w:type="gramEnd"/>
      <w:r>
        <w:t xml:space="preserve"> Tutoring will help all students, but few will make an appointment.  </w:t>
      </w:r>
    </w:p>
    <w:p w:rsidR="00825814" w:rsidRDefault="00825814" w:rsidP="00224709">
      <w:r>
        <w:t xml:space="preserve">Write three sets of closely related simple sentences (six </w:t>
      </w:r>
      <w:proofErr w:type="gramStart"/>
      <w:r>
        <w:t>total</w:t>
      </w:r>
      <w:proofErr w:type="gramEnd"/>
      <w:r>
        <w:t xml:space="preserve">). Then, rewrite them into compound sentences using each of the three methods.  </w:t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</w:p>
    <w:p w:rsidR="00825814" w:rsidRDefault="00825814" w:rsidP="00224709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814" w:rsidRDefault="00825814" w:rsidP="002247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4A1" w:rsidRPr="006D04A1" w:rsidRDefault="006D04A1" w:rsidP="00224709">
      <w:pPr>
        <w:rPr>
          <w:b/>
        </w:rPr>
      </w:pPr>
      <w:r w:rsidRPr="006D04A1">
        <w:rPr>
          <w:b/>
        </w:rPr>
        <w:lastRenderedPageBreak/>
        <w:t>3. Complex Sentences</w:t>
      </w:r>
    </w:p>
    <w:p w:rsidR="006D04A1" w:rsidRDefault="006D04A1" w:rsidP="00224709">
      <w:r>
        <w:t xml:space="preserve">A complex sentence contains one independent clause and one or more dependent clauses.  </w:t>
      </w:r>
    </w:p>
    <w:p w:rsidR="006D04A1" w:rsidRDefault="006D04A1" w:rsidP="00224709">
      <w:r>
        <w:tab/>
        <w:t xml:space="preserve">They wanted to manage a restaurant. </w:t>
      </w:r>
    </w:p>
    <w:p w:rsidR="006D04A1" w:rsidRDefault="006D04A1" w:rsidP="00224709">
      <w:r>
        <w:tab/>
      </w:r>
      <w:proofErr w:type="gramStart"/>
      <w:r>
        <w:t>Although they had no cooking skills.</w:t>
      </w:r>
      <w:proofErr w:type="gramEnd"/>
      <w:r>
        <w:t xml:space="preserve"> </w:t>
      </w:r>
    </w:p>
    <w:p w:rsidR="006D04A1" w:rsidRDefault="006D04A1" w:rsidP="00224709">
      <w:r>
        <w:t xml:space="preserve">Which of these is a dependent clause? </w:t>
      </w:r>
    </w:p>
    <w:p w:rsidR="006D04A1" w:rsidRDefault="006D04A1" w:rsidP="00224709">
      <w:r>
        <w:t xml:space="preserve">If these clauses are combined, they create a complex sentence.  </w:t>
      </w:r>
    </w:p>
    <w:p w:rsidR="006D04A1" w:rsidRDefault="006D04A1" w:rsidP="00224709">
      <w:r>
        <w:tab/>
        <w:t xml:space="preserve">They wanted to manage a restaurant although they had no cooking skills. </w:t>
      </w:r>
    </w:p>
    <w:p w:rsidR="006D04A1" w:rsidRDefault="006D04A1" w:rsidP="00224709">
      <w:r>
        <w:tab/>
        <w:t xml:space="preserve">Although they had no cooking skills, they wanted to manage a restaurant.  </w:t>
      </w:r>
    </w:p>
    <w:p w:rsidR="006D04A1" w:rsidRDefault="006D04A1" w:rsidP="00224709">
      <w:r>
        <w:t xml:space="preserve">Take note of the punctuation pattern.  </w:t>
      </w:r>
    </w:p>
    <w:p w:rsidR="006D04A1" w:rsidRDefault="006D04A1" w:rsidP="00224709">
      <w:r>
        <w:t xml:space="preserve">The following are </w:t>
      </w:r>
      <w:r w:rsidRPr="00AF5C3D">
        <w:rPr>
          <w:b/>
        </w:rPr>
        <w:t>subordinating conjunction</w:t>
      </w:r>
      <w:r>
        <w:t xml:space="preserve">s.  When these are combined with a clause that has a subject and a verb, they create dependent clauses.  </w:t>
      </w:r>
    </w:p>
    <w:p w:rsidR="006D04A1" w:rsidRDefault="006D04A1" w:rsidP="00224709">
      <w:r>
        <w:tab/>
      </w:r>
      <w:proofErr w:type="gramStart"/>
      <w:r>
        <w:t>after</w:t>
      </w:r>
      <w:proofErr w:type="gramEnd"/>
      <w:r>
        <w:tab/>
      </w:r>
      <w:r>
        <w:tab/>
        <w:t>if</w:t>
      </w:r>
      <w:r>
        <w:tab/>
      </w:r>
      <w:r>
        <w:tab/>
        <w:t>what</w:t>
      </w:r>
      <w:r>
        <w:tab/>
      </w:r>
      <w:r>
        <w:tab/>
        <w:t>although</w:t>
      </w:r>
      <w:r>
        <w:tab/>
        <w:t>since</w:t>
      </w:r>
      <w:r>
        <w:tab/>
      </w:r>
      <w:r>
        <w:tab/>
        <w:t>when</w:t>
      </w:r>
    </w:p>
    <w:p w:rsidR="006D04A1" w:rsidRDefault="0007507A" w:rsidP="00224709">
      <w:r>
        <w:tab/>
      </w:r>
      <w:proofErr w:type="gramStart"/>
      <w:r>
        <w:t>as</w:t>
      </w:r>
      <w:proofErr w:type="gramEnd"/>
      <w:r>
        <w:tab/>
      </w:r>
      <w:r>
        <w:tab/>
        <w:t>whenever</w:t>
      </w:r>
      <w:r>
        <w:tab/>
        <w:t>because</w:t>
      </w:r>
      <w:r>
        <w:tab/>
        <w:t>before</w:t>
      </w:r>
      <w:r w:rsidR="006D04A1">
        <w:tab/>
      </w:r>
      <w:r w:rsidR="006D04A1">
        <w:tab/>
        <w:t>unless</w:t>
      </w:r>
      <w:r w:rsidR="006D04A1">
        <w:tab/>
      </w:r>
    </w:p>
    <w:p w:rsidR="006D04A1" w:rsidRDefault="006D04A1" w:rsidP="00224709">
      <w:r>
        <w:tab/>
      </w:r>
      <w:proofErr w:type="gramStart"/>
      <w:r>
        <w:t>whether</w:t>
      </w:r>
      <w:proofErr w:type="gramEnd"/>
      <w:r>
        <w:tab/>
        <w:t>until</w:t>
      </w:r>
      <w:r>
        <w:tab/>
      </w:r>
      <w:r>
        <w:tab/>
        <w:t>while</w:t>
      </w:r>
      <w:r>
        <w:tab/>
      </w:r>
      <w:r>
        <w:tab/>
        <w:t>wherever</w:t>
      </w:r>
      <w:r>
        <w:tab/>
        <w:t>even though</w:t>
      </w:r>
    </w:p>
    <w:p w:rsidR="006D04A1" w:rsidRDefault="006D04A1" w:rsidP="00224709">
      <w:r>
        <w:t xml:space="preserve">Choose nine of these subordinating conjunctions and create dependent clauses on the lines below.  </w:t>
      </w:r>
      <w: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224709">
      <w:pPr>
        <w:rPr>
          <w:u w:val="single"/>
        </w:rPr>
      </w:pPr>
      <w:r>
        <w:rPr>
          <w:u w:val="single"/>
        </w:rPr>
        <w:t>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224709">
      <w:pPr>
        <w:rPr>
          <w:u w:val="single"/>
        </w:rPr>
      </w:pPr>
      <w:r>
        <w:rPr>
          <w:u w:val="single"/>
        </w:rPr>
        <w:t>8.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224709">
      <w:r>
        <w:rPr>
          <w:u w:val="single"/>
        </w:rPr>
        <w:t>9.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224709">
      <w:r>
        <w:t xml:space="preserve">What do you need to add to these dependent clauses to form a complex sentence?  Choose three of your clauses and complete them to form a complex sentence.  Be aware of punctuation.  </w:t>
      </w:r>
    </w:p>
    <w:p w:rsidR="00AF5C3D" w:rsidRDefault="00AF5C3D" w:rsidP="00224709">
      <w:r>
        <w:rPr>
          <w:b/>
        </w:rPr>
        <w:lastRenderedPageBreak/>
        <w:t>Relative Pronouns</w:t>
      </w:r>
      <w:r>
        <w:rPr>
          <w:b/>
          <w:i/>
        </w:rPr>
        <w:t xml:space="preserve"> </w:t>
      </w:r>
      <w:r>
        <w:t>can also be used to form dependent clauses.  The following is a list of relative pronouns:</w:t>
      </w:r>
    </w:p>
    <w:p w:rsidR="00AF5C3D" w:rsidRDefault="00AF5C3D" w:rsidP="00224709">
      <w:r>
        <w:tab/>
      </w:r>
      <w:proofErr w:type="gramStart"/>
      <w:r>
        <w:t>that</w:t>
      </w:r>
      <w:proofErr w:type="gramEnd"/>
      <w:r>
        <w:tab/>
      </w:r>
      <w:r>
        <w:tab/>
        <w:t>whoever</w:t>
      </w:r>
    </w:p>
    <w:p w:rsidR="00AF5C3D" w:rsidRDefault="00AF5C3D" w:rsidP="00224709">
      <w:r>
        <w:tab/>
      </w:r>
      <w:proofErr w:type="gramStart"/>
      <w:r>
        <w:t>which</w:t>
      </w:r>
      <w:proofErr w:type="gramEnd"/>
      <w:r>
        <w:tab/>
      </w:r>
      <w:r>
        <w:tab/>
        <w:t>whom</w:t>
      </w:r>
      <w:r>
        <w:tab/>
      </w:r>
    </w:p>
    <w:p w:rsidR="00AF5C3D" w:rsidRDefault="00AF5C3D" w:rsidP="00224709">
      <w:r>
        <w:tab/>
      </w:r>
      <w:proofErr w:type="gramStart"/>
      <w:r>
        <w:t>whichever</w:t>
      </w:r>
      <w:proofErr w:type="gramEnd"/>
      <w:r>
        <w:tab/>
        <w:t>whomever</w:t>
      </w:r>
    </w:p>
    <w:p w:rsidR="00AF5C3D" w:rsidRDefault="00AF5C3D" w:rsidP="00224709">
      <w:r>
        <w:tab/>
      </w:r>
      <w:proofErr w:type="gramStart"/>
      <w:r>
        <w:t>who</w:t>
      </w:r>
      <w:proofErr w:type="gramEnd"/>
      <w:r>
        <w:tab/>
      </w:r>
      <w:r>
        <w:tab/>
        <w:t>whose</w:t>
      </w:r>
    </w:p>
    <w:p w:rsidR="00AF5C3D" w:rsidRDefault="00AF5C3D" w:rsidP="00224709">
      <w:r>
        <w:t>Choose four of these relative pronouns and use them to form dependent clauses.  Remember, a clause must have a subject and a verb.  The relative pronoun may act as the subject.</w:t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AF5C3D">
      <w:pPr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C3D" w:rsidRDefault="00AF5C3D" w:rsidP="00224709">
      <w:r>
        <w:t xml:space="preserve">Choose two of the above dependent clauses and complete them to form complex sentences.  </w:t>
      </w:r>
    </w:p>
    <w:p w:rsidR="00AF5C3D" w:rsidRDefault="00AF5C3D" w:rsidP="00224709">
      <w:r>
        <w:t xml:space="preserve">Identify the subordinate word, the subject, and the verb in the following dependent clauses.  </w:t>
      </w:r>
    </w:p>
    <w:p w:rsidR="00AF5C3D" w:rsidRDefault="00AF5C3D" w:rsidP="00AF5C3D">
      <w:pPr>
        <w:pStyle w:val="ListParagraph"/>
        <w:numPr>
          <w:ilvl w:val="0"/>
          <w:numId w:val="1"/>
        </w:numPr>
        <w:spacing w:line="480" w:lineRule="auto"/>
      </w:pPr>
      <w:r>
        <w:t>Because the teacher expected the student to win</w:t>
      </w:r>
    </w:p>
    <w:p w:rsidR="00AF5C3D" w:rsidRDefault="00AF5C3D" w:rsidP="00AF5C3D">
      <w:pPr>
        <w:pStyle w:val="ListParagraph"/>
        <w:numPr>
          <w:ilvl w:val="0"/>
          <w:numId w:val="1"/>
        </w:numPr>
        <w:spacing w:line="480" w:lineRule="auto"/>
      </w:pPr>
      <w:r>
        <w:t>Whenever the chimes struck the eleventh hour</w:t>
      </w:r>
    </w:p>
    <w:p w:rsidR="00AF5C3D" w:rsidRDefault="00AF5C3D" w:rsidP="00AF5C3D">
      <w:pPr>
        <w:pStyle w:val="ListParagraph"/>
        <w:numPr>
          <w:ilvl w:val="0"/>
          <w:numId w:val="1"/>
        </w:numPr>
        <w:spacing w:line="480" w:lineRule="auto"/>
      </w:pPr>
      <w:r>
        <w:t>That I brought home from Mexico</w:t>
      </w:r>
    </w:p>
    <w:p w:rsidR="00AF5C3D" w:rsidRDefault="00AF5C3D" w:rsidP="00AF5C3D">
      <w:pPr>
        <w:pStyle w:val="ListParagraph"/>
        <w:numPr>
          <w:ilvl w:val="0"/>
          <w:numId w:val="1"/>
        </w:numPr>
        <w:spacing w:line="480" w:lineRule="auto"/>
      </w:pPr>
      <w:r>
        <w:t>Before the great debate began</w:t>
      </w:r>
    </w:p>
    <w:p w:rsidR="00AF5C3D" w:rsidRDefault="00AF5C3D" w:rsidP="00AF5C3D">
      <w:pPr>
        <w:pStyle w:val="ListParagraph"/>
        <w:numPr>
          <w:ilvl w:val="0"/>
          <w:numId w:val="1"/>
        </w:numPr>
      </w:pPr>
      <w:r>
        <w:t xml:space="preserve">Which I will never read again.  </w:t>
      </w:r>
    </w:p>
    <w:p w:rsidR="00AF5C3D" w:rsidRDefault="00AF5C3D" w:rsidP="00AF5C3D">
      <w:r>
        <w:t xml:space="preserve">Combine each pair of sentences by making one of the clauses dependent.  The idea that you want to emphasize should remain independent.  </w:t>
      </w:r>
    </w:p>
    <w:p w:rsidR="00AF5C3D" w:rsidRDefault="00AF5C3D" w:rsidP="00AF5C3D">
      <w:pPr>
        <w:pStyle w:val="ListParagraph"/>
        <w:numPr>
          <w:ilvl w:val="0"/>
          <w:numId w:val="2"/>
        </w:numPr>
        <w:spacing w:line="480" w:lineRule="auto"/>
      </w:pPr>
      <w:r>
        <w:t xml:space="preserve">The motorboat flipped over.  It had been speeding. </w:t>
      </w:r>
    </w:p>
    <w:p w:rsidR="00AF5C3D" w:rsidRDefault="00AF5C3D" w:rsidP="00AF5C3D">
      <w:pPr>
        <w:pStyle w:val="ListParagraph"/>
        <w:numPr>
          <w:ilvl w:val="0"/>
          <w:numId w:val="2"/>
        </w:numPr>
        <w:spacing w:line="480" w:lineRule="auto"/>
      </w:pPr>
      <w:r>
        <w:t xml:space="preserve">Many people visit zoos every year.  They must be animal lovers.  </w:t>
      </w:r>
    </w:p>
    <w:p w:rsidR="00AF5C3D" w:rsidRDefault="00AF5C3D" w:rsidP="00AF5C3D">
      <w:pPr>
        <w:pStyle w:val="ListParagraph"/>
        <w:numPr>
          <w:ilvl w:val="0"/>
          <w:numId w:val="2"/>
        </w:numPr>
        <w:spacing w:line="480" w:lineRule="auto"/>
      </w:pPr>
      <w:r>
        <w:t xml:space="preserve">Geometry is difficult to learn. My time was well spent.  </w:t>
      </w:r>
    </w:p>
    <w:p w:rsidR="00AF5C3D" w:rsidRDefault="00AF5C3D" w:rsidP="00AF5C3D">
      <w:pPr>
        <w:pStyle w:val="ListParagraph"/>
        <w:numPr>
          <w:ilvl w:val="0"/>
          <w:numId w:val="2"/>
        </w:numPr>
        <w:spacing w:line="480" w:lineRule="auto"/>
      </w:pPr>
      <w:r>
        <w:t xml:space="preserve">The applicant stood up proudly. The interview was over. </w:t>
      </w:r>
    </w:p>
    <w:p w:rsidR="00AF5C3D" w:rsidRDefault="00AF5C3D" w:rsidP="00AF5C3D">
      <w:pPr>
        <w:spacing w:line="480" w:lineRule="auto"/>
      </w:pPr>
    </w:p>
    <w:p w:rsidR="00AF5C3D" w:rsidRDefault="00AF5C3D" w:rsidP="00AF5C3D">
      <w:r>
        <w:lastRenderedPageBreak/>
        <w:t xml:space="preserve">Identify the dependent clauses and independent clauses in the following sentences.  Place parenthesis around the dependent clause and underline the independent clause. 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The children went swimming even though the water was very cold. 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Because most parents want only the best for their children, consumption of fast food has fallen.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It started to snow while the sun was coming up. 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The police confirmed that he was the subject. 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Photography, even though it is a worthwhile hobby, is expensive.  </w:t>
      </w:r>
    </w:p>
    <w:p w:rsidR="00AF5C3D" w:rsidRDefault="00AF5C3D" w:rsidP="00AF5C3D">
      <w:pPr>
        <w:pStyle w:val="ListParagraph"/>
        <w:numPr>
          <w:ilvl w:val="0"/>
          <w:numId w:val="3"/>
        </w:numPr>
        <w:spacing w:line="480" w:lineRule="auto"/>
      </w:pPr>
      <w:r>
        <w:t xml:space="preserve">If the rain stops, we will have a picnic. </w:t>
      </w:r>
    </w:p>
    <w:p w:rsidR="00AF5C3D" w:rsidRDefault="00AF5C3D" w:rsidP="00AF5C3D">
      <w:r>
        <w:t xml:space="preserve">Identify the following sentences by type: simple, compound, complex.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Sahin</w:t>
      </w:r>
      <w:proofErr w:type="spellEnd"/>
      <w:r>
        <w:t xml:space="preserve"> goes surfing whenever he can.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Helenka</w:t>
      </w:r>
      <w:proofErr w:type="spellEnd"/>
      <w:r>
        <w:t xml:space="preserve"> thought that she had succeeded.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The high school graduates danced all night.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Veterinarian bills can be expensive; unfortunately, they are not covered by health insurance.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Supervisors should be the best support for their workers, but it doesn’t always work that way. 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Before guests entered the dining room, the settings were in place.  </w:t>
      </w:r>
    </w:p>
    <w:p w:rsid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Sunshine makes a day great.  </w:t>
      </w:r>
    </w:p>
    <w:p w:rsidR="00AF5C3D" w:rsidRPr="00AF5C3D" w:rsidRDefault="00AF5C3D" w:rsidP="00AF5C3D">
      <w:pPr>
        <w:pStyle w:val="ListParagraph"/>
        <w:numPr>
          <w:ilvl w:val="0"/>
          <w:numId w:val="4"/>
        </w:numPr>
        <w:spacing w:line="480" w:lineRule="auto"/>
      </w:pPr>
      <w:r>
        <w:t xml:space="preserve">Our inventories are very low; our supplier is on strike.  </w:t>
      </w:r>
    </w:p>
    <w:sectPr w:rsidR="00AF5C3D" w:rsidRPr="00AF5C3D" w:rsidSect="0066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821"/>
    <w:multiLevelType w:val="hybridMultilevel"/>
    <w:tmpl w:val="8F788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91714"/>
    <w:multiLevelType w:val="hybridMultilevel"/>
    <w:tmpl w:val="A0D20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106E3"/>
    <w:multiLevelType w:val="hybridMultilevel"/>
    <w:tmpl w:val="20CC7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56863"/>
    <w:multiLevelType w:val="hybridMultilevel"/>
    <w:tmpl w:val="55228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B2"/>
    <w:rsid w:val="000002B0"/>
    <w:rsid w:val="000004FE"/>
    <w:rsid w:val="00003BFA"/>
    <w:rsid w:val="00003FFB"/>
    <w:rsid w:val="000047D4"/>
    <w:rsid w:val="000071EF"/>
    <w:rsid w:val="00007966"/>
    <w:rsid w:val="0001018A"/>
    <w:rsid w:val="000101E3"/>
    <w:rsid w:val="000120D3"/>
    <w:rsid w:val="0001519D"/>
    <w:rsid w:val="00015EF1"/>
    <w:rsid w:val="00020D09"/>
    <w:rsid w:val="00021829"/>
    <w:rsid w:val="00021E3E"/>
    <w:rsid w:val="000248D2"/>
    <w:rsid w:val="00026F20"/>
    <w:rsid w:val="00030ABD"/>
    <w:rsid w:val="000318C2"/>
    <w:rsid w:val="00034AA3"/>
    <w:rsid w:val="0003614A"/>
    <w:rsid w:val="00044014"/>
    <w:rsid w:val="00054BDE"/>
    <w:rsid w:val="000578DC"/>
    <w:rsid w:val="00062CF6"/>
    <w:rsid w:val="00063346"/>
    <w:rsid w:val="00064AF6"/>
    <w:rsid w:val="0006626F"/>
    <w:rsid w:val="0007066A"/>
    <w:rsid w:val="00072C70"/>
    <w:rsid w:val="0007507A"/>
    <w:rsid w:val="00076D7A"/>
    <w:rsid w:val="00077ED0"/>
    <w:rsid w:val="0008234C"/>
    <w:rsid w:val="0009176F"/>
    <w:rsid w:val="00093628"/>
    <w:rsid w:val="000B2A11"/>
    <w:rsid w:val="000B33C0"/>
    <w:rsid w:val="000B5C88"/>
    <w:rsid w:val="000B6CEC"/>
    <w:rsid w:val="000C73A8"/>
    <w:rsid w:val="000D059C"/>
    <w:rsid w:val="000D1279"/>
    <w:rsid w:val="000E7D6C"/>
    <w:rsid w:val="000F476E"/>
    <w:rsid w:val="000F73BD"/>
    <w:rsid w:val="000F7B60"/>
    <w:rsid w:val="00102C76"/>
    <w:rsid w:val="001031C9"/>
    <w:rsid w:val="00104866"/>
    <w:rsid w:val="001077DB"/>
    <w:rsid w:val="00112D07"/>
    <w:rsid w:val="00117F4C"/>
    <w:rsid w:val="001213BC"/>
    <w:rsid w:val="001236C8"/>
    <w:rsid w:val="00123E66"/>
    <w:rsid w:val="00124045"/>
    <w:rsid w:val="00124676"/>
    <w:rsid w:val="00124BFB"/>
    <w:rsid w:val="00126829"/>
    <w:rsid w:val="001327E5"/>
    <w:rsid w:val="00132BDA"/>
    <w:rsid w:val="00137C4A"/>
    <w:rsid w:val="0014001D"/>
    <w:rsid w:val="001408D9"/>
    <w:rsid w:val="001410CD"/>
    <w:rsid w:val="001422B7"/>
    <w:rsid w:val="001463ED"/>
    <w:rsid w:val="001508C2"/>
    <w:rsid w:val="001515D7"/>
    <w:rsid w:val="001518A4"/>
    <w:rsid w:val="00152A4C"/>
    <w:rsid w:val="001535BE"/>
    <w:rsid w:val="00157649"/>
    <w:rsid w:val="0016127F"/>
    <w:rsid w:val="001614D0"/>
    <w:rsid w:val="00165762"/>
    <w:rsid w:val="001659B1"/>
    <w:rsid w:val="001700FD"/>
    <w:rsid w:val="00197061"/>
    <w:rsid w:val="001A0141"/>
    <w:rsid w:val="001A1D9E"/>
    <w:rsid w:val="001A386F"/>
    <w:rsid w:val="001A403D"/>
    <w:rsid w:val="001A6305"/>
    <w:rsid w:val="001A661E"/>
    <w:rsid w:val="001B0E0E"/>
    <w:rsid w:val="001B160B"/>
    <w:rsid w:val="001B3476"/>
    <w:rsid w:val="001C5A9D"/>
    <w:rsid w:val="001D1C73"/>
    <w:rsid w:val="001D2DEF"/>
    <w:rsid w:val="001D3B4A"/>
    <w:rsid w:val="001D7B19"/>
    <w:rsid w:val="001D7FC7"/>
    <w:rsid w:val="001E4C31"/>
    <w:rsid w:val="001E555C"/>
    <w:rsid w:val="001F4983"/>
    <w:rsid w:val="00200C98"/>
    <w:rsid w:val="002011E0"/>
    <w:rsid w:val="002032F0"/>
    <w:rsid w:val="0020360B"/>
    <w:rsid w:val="00205DDD"/>
    <w:rsid w:val="00206C76"/>
    <w:rsid w:val="00206EEB"/>
    <w:rsid w:val="002118FA"/>
    <w:rsid w:val="00213369"/>
    <w:rsid w:val="00215CE3"/>
    <w:rsid w:val="002219BA"/>
    <w:rsid w:val="00224709"/>
    <w:rsid w:val="00225264"/>
    <w:rsid w:val="0023053A"/>
    <w:rsid w:val="0023096D"/>
    <w:rsid w:val="002340E9"/>
    <w:rsid w:val="0023683A"/>
    <w:rsid w:val="00242489"/>
    <w:rsid w:val="00247060"/>
    <w:rsid w:val="00250E4A"/>
    <w:rsid w:val="00255776"/>
    <w:rsid w:val="00256E2C"/>
    <w:rsid w:val="00261305"/>
    <w:rsid w:val="00263952"/>
    <w:rsid w:val="002657AF"/>
    <w:rsid w:val="00270B75"/>
    <w:rsid w:val="00274928"/>
    <w:rsid w:val="00274B16"/>
    <w:rsid w:val="00275CBD"/>
    <w:rsid w:val="00280440"/>
    <w:rsid w:val="002826A9"/>
    <w:rsid w:val="00287720"/>
    <w:rsid w:val="002908CF"/>
    <w:rsid w:val="00295733"/>
    <w:rsid w:val="002A0184"/>
    <w:rsid w:val="002A052C"/>
    <w:rsid w:val="002A3A3F"/>
    <w:rsid w:val="002B0ED7"/>
    <w:rsid w:val="002B30D0"/>
    <w:rsid w:val="002B3D13"/>
    <w:rsid w:val="002C007A"/>
    <w:rsid w:val="002D0BB6"/>
    <w:rsid w:val="002D15BC"/>
    <w:rsid w:val="002D36C9"/>
    <w:rsid w:val="002E1198"/>
    <w:rsid w:val="002E42A9"/>
    <w:rsid w:val="002E5EBB"/>
    <w:rsid w:val="002F7409"/>
    <w:rsid w:val="003030C4"/>
    <w:rsid w:val="00304E0F"/>
    <w:rsid w:val="003062A2"/>
    <w:rsid w:val="003067DE"/>
    <w:rsid w:val="00311978"/>
    <w:rsid w:val="00316048"/>
    <w:rsid w:val="003207C5"/>
    <w:rsid w:val="0032080D"/>
    <w:rsid w:val="00321130"/>
    <w:rsid w:val="003212C2"/>
    <w:rsid w:val="00322CE9"/>
    <w:rsid w:val="0032525B"/>
    <w:rsid w:val="00326443"/>
    <w:rsid w:val="00326667"/>
    <w:rsid w:val="003334C9"/>
    <w:rsid w:val="003334F8"/>
    <w:rsid w:val="00336230"/>
    <w:rsid w:val="003362BB"/>
    <w:rsid w:val="00336FAD"/>
    <w:rsid w:val="003405E2"/>
    <w:rsid w:val="00344661"/>
    <w:rsid w:val="003452B6"/>
    <w:rsid w:val="00352CCB"/>
    <w:rsid w:val="0035324F"/>
    <w:rsid w:val="003537A6"/>
    <w:rsid w:val="00353CC0"/>
    <w:rsid w:val="00353EC9"/>
    <w:rsid w:val="00354187"/>
    <w:rsid w:val="00362204"/>
    <w:rsid w:val="0036389C"/>
    <w:rsid w:val="003642FE"/>
    <w:rsid w:val="003720E2"/>
    <w:rsid w:val="00374693"/>
    <w:rsid w:val="00374AC7"/>
    <w:rsid w:val="0037727A"/>
    <w:rsid w:val="00381FF1"/>
    <w:rsid w:val="0038263A"/>
    <w:rsid w:val="00384A42"/>
    <w:rsid w:val="003850F2"/>
    <w:rsid w:val="00385CA6"/>
    <w:rsid w:val="00390013"/>
    <w:rsid w:val="00390EA4"/>
    <w:rsid w:val="00394562"/>
    <w:rsid w:val="003947C4"/>
    <w:rsid w:val="003A0730"/>
    <w:rsid w:val="003A2531"/>
    <w:rsid w:val="003A51C1"/>
    <w:rsid w:val="003A5C16"/>
    <w:rsid w:val="003A6270"/>
    <w:rsid w:val="003A6299"/>
    <w:rsid w:val="003B1200"/>
    <w:rsid w:val="003B2E1E"/>
    <w:rsid w:val="003C39E2"/>
    <w:rsid w:val="003C3B7C"/>
    <w:rsid w:val="003C4271"/>
    <w:rsid w:val="003C46E6"/>
    <w:rsid w:val="003D141E"/>
    <w:rsid w:val="003E14CF"/>
    <w:rsid w:val="003E1F34"/>
    <w:rsid w:val="003E37DF"/>
    <w:rsid w:val="003E6188"/>
    <w:rsid w:val="003E75D1"/>
    <w:rsid w:val="003F5B81"/>
    <w:rsid w:val="003F795D"/>
    <w:rsid w:val="004071D0"/>
    <w:rsid w:val="004079A7"/>
    <w:rsid w:val="00410B96"/>
    <w:rsid w:val="004114D2"/>
    <w:rsid w:val="00412A7D"/>
    <w:rsid w:val="00414648"/>
    <w:rsid w:val="004158B1"/>
    <w:rsid w:val="00420549"/>
    <w:rsid w:val="004242CF"/>
    <w:rsid w:val="00425404"/>
    <w:rsid w:val="00432106"/>
    <w:rsid w:val="00434B56"/>
    <w:rsid w:val="00435F7C"/>
    <w:rsid w:val="0043648F"/>
    <w:rsid w:val="0044102A"/>
    <w:rsid w:val="00444AA5"/>
    <w:rsid w:val="00446533"/>
    <w:rsid w:val="00447F1D"/>
    <w:rsid w:val="0045474B"/>
    <w:rsid w:val="00455CBA"/>
    <w:rsid w:val="00460E61"/>
    <w:rsid w:val="00463ECC"/>
    <w:rsid w:val="00475509"/>
    <w:rsid w:val="0047556C"/>
    <w:rsid w:val="00476C8B"/>
    <w:rsid w:val="00487FEF"/>
    <w:rsid w:val="00491B37"/>
    <w:rsid w:val="00493032"/>
    <w:rsid w:val="0049396A"/>
    <w:rsid w:val="00495731"/>
    <w:rsid w:val="0049778B"/>
    <w:rsid w:val="00497F2E"/>
    <w:rsid w:val="004A1C14"/>
    <w:rsid w:val="004A275D"/>
    <w:rsid w:val="004A564F"/>
    <w:rsid w:val="004A776A"/>
    <w:rsid w:val="004B19C6"/>
    <w:rsid w:val="004B2D80"/>
    <w:rsid w:val="004B2FAD"/>
    <w:rsid w:val="004B406B"/>
    <w:rsid w:val="004B49E1"/>
    <w:rsid w:val="004B4BF4"/>
    <w:rsid w:val="004B7DB8"/>
    <w:rsid w:val="004C4D43"/>
    <w:rsid w:val="004C4FAC"/>
    <w:rsid w:val="004C5E41"/>
    <w:rsid w:val="004D07C7"/>
    <w:rsid w:val="004D3A4C"/>
    <w:rsid w:val="004E5C58"/>
    <w:rsid w:val="004E7C35"/>
    <w:rsid w:val="004F4CF3"/>
    <w:rsid w:val="004F7062"/>
    <w:rsid w:val="004F7EE2"/>
    <w:rsid w:val="00501192"/>
    <w:rsid w:val="005019A8"/>
    <w:rsid w:val="0050420A"/>
    <w:rsid w:val="00514795"/>
    <w:rsid w:val="005155BA"/>
    <w:rsid w:val="00516910"/>
    <w:rsid w:val="00516D1B"/>
    <w:rsid w:val="0053060D"/>
    <w:rsid w:val="005411BE"/>
    <w:rsid w:val="005439D1"/>
    <w:rsid w:val="00555CF8"/>
    <w:rsid w:val="00565E8E"/>
    <w:rsid w:val="00576579"/>
    <w:rsid w:val="00580B95"/>
    <w:rsid w:val="00580E91"/>
    <w:rsid w:val="00583DAC"/>
    <w:rsid w:val="00584511"/>
    <w:rsid w:val="00587ED1"/>
    <w:rsid w:val="00596CC1"/>
    <w:rsid w:val="005A0291"/>
    <w:rsid w:val="005A426E"/>
    <w:rsid w:val="005A53E1"/>
    <w:rsid w:val="005B3E32"/>
    <w:rsid w:val="005B41C2"/>
    <w:rsid w:val="005B72B2"/>
    <w:rsid w:val="005B7498"/>
    <w:rsid w:val="005C5749"/>
    <w:rsid w:val="005C593B"/>
    <w:rsid w:val="005C5B34"/>
    <w:rsid w:val="005D23D0"/>
    <w:rsid w:val="005D4BBB"/>
    <w:rsid w:val="005E1DF9"/>
    <w:rsid w:val="005E2A60"/>
    <w:rsid w:val="005F153E"/>
    <w:rsid w:val="005F25E2"/>
    <w:rsid w:val="005F2810"/>
    <w:rsid w:val="005F57EE"/>
    <w:rsid w:val="005F633D"/>
    <w:rsid w:val="00603010"/>
    <w:rsid w:val="00610306"/>
    <w:rsid w:val="00612039"/>
    <w:rsid w:val="00627B4F"/>
    <w:rsid w:val="00634B32"/>
    <w:rsid w:val="00635334"/>
    <w:rsid w:val="006464AA"/>
    <w:rsid w:val="00651601"/>
    <w:rsid w:val="00652110"/>
    <w:rsid w:val="0066109C"/>
    <w:rsid w:val="006646CF"/>
    <w:rsid w:val="006648E2"/>
    <w:rsid w:val="00666279"/>
    <w:rsid w:val="00670B41"/>
    <w:rsid w:val="00671FF8"/>
    <w:rsid w:val="0067374B"/>
    <w:rsid w:val="006774F1"/>
    <w:rsid w:val="0068377B"/>
    <w:rsid w:val="006914D2"/>
    <w:rsid w:val="00691A08"/>
    <w:rsid w:val="00692AAD"/>
    <w:rsid w:val="00695B44"/>
    <w:rsid w:val="006A0C8F"/>
    <w:rsid w:val="006A1E6D"/>
    <w:rsid w:val="006A2A6E"/>
    <w:rsid w:val="006A480D"/>
    <w:rsid w:val="006A515A"/>
    <w:rsid w:val="006A6E1E"/>
    <w:rsid w:val="006C30A6"/>
    <w:rsid w:val="006C5218"/>
    <w:rsid w:val="006C58B9"/>
    <w:rsid w:val="006D04A1"/>
    <w:rsid w:val="006D3EE2"/>
    <w:rsid w:val="006D7B25"/>
    <w:rsid w:val="006D7B59"/>
    <w:rsid w:val="006D7F57"/>
    <w:rsid w:val="006E0841"/>
    <w:rsid w:val="006E3468"/>
    <w:rsid w:val="006E3B1F"/>
    <w:rsid w:val="006E4DFF"/>
    <w:rsid w:val="006E53EC"/>
    <w:rsid w:val="006F6DF4"/>
    <w:rsid w:val="007007F2"/>
    <w:rsid w:val="0070101D"/>
    <w:rsid w:val="00702BF6"/>
    <w:rsid w:val="00713700"/>
    <w:rsid w:val="00717458"/>
    <w:rsid w:val="0072222E"/>
    <w:rsid w:val="00722651"/>
    <w:rsid w:val="00727A41"/>
    <w:rsid w:val="007315BE"/>
    <w:rsid w:val="0073580E"/>
    <w:rsid w:val="00746274"/>
    <w:rsid w:val="00750AE0"/>
    <w:rsid w:val="007529C0"/>
    <w:rsid w:val="007671F1"/>
    <w:rsid w:val="00767A4C"/>
    <w:rsid w:val="0077028C"/>
    <w:rsid w:val="00777876"/>
    <w:rsid w:val="00781D10"/>
    <w:rsid w:val="00783EA3"/>
    <w:rsid w:val="0078781D"/>
    <w:rsid w:val="00787DD0"/>
    <w:rsid w:val="0079003B"/>
    <w:rsid w:val="00795935"/>
    <w:rsid w:val="00796535"/>
    <w:rsid w:val="007A1E52"/>
    <w:rsid w:val="007A711C"/>
    <w:rsid w:val="007B13F0"/>
    <w:rsid w:val="007B26FF"/>
    <w:rsid w:val="007B7D60"/>
    <w:rsid w:val="007C35FB"/>
    <w:rsid w:val="007C6509"/>
    <w:rsid w:val="007D2958"/>
    <w:rsid w:val="007D3228"/>
    <w:rsid w:val="007E186C"/>
    <w:rsid w:val="007E749C"/>
    <w:rsid w:val="007E777C"/>
    <w:rsid w:val="007E7A88"/>
    <w:rsid w:val="007E7B75"/>
    <w:rsid w:val="007F0004"/>
    <w:rsid w:val="007F00F3"/>
    <w:rsid w:val="007F3A3B"/>
    <w:rsid w:val="007F3A49"/>
    <w:rsid w:val="007F4B1B"/>
    <w:rsid w:val="007F5320"/>
    <w:rsid w:val="007F5F04"/>
    <w:rsid w:val="007F605A"/>
    <w:rsid w:val="008023A7"/>
    <w:rsid w:val="00802FD2"/>
    <w:rsid w:val="00803D87"/>
    <w:rsid w:val="00807B44"/>
    <w:rsid w:val="008114C5"/>
    <w:rsid w:val="00812755"/>
    <w:rsid w:val="00814972"/>
    <w:rsid w:val="00815D82"/>
    <w:rsid w:val="0081735E"/>
    <w:rsid w:val="00817968"/>
    <w:rsid w:val="00820941"/>
    <w:rsid w:val="008246F8"/>
    <w:rsid w:val="00824D13"/>
    <w:rsid w:val="00825814"/>
    <w:rsid w:val="00826A05"/>
    <w:rsid w:val="00832823"/>
    <w:rsid w:val="00840C46"/>
    <w:rsid w:val="00844E6A"/>
    <w:rsid w:val="0084637D"/>
    <w:rsid w:val="00847C7E"/>
    <w:rsid w:val="00853267"/>
    <w:rsid w:val="00854D1F"/>
    <w:rsid w:val="0085617B"/>
    <w:rsid w:val="0085730E"/>
    <w:rsid w:val="0087447A"/>
    <w:rsid w:val="00884D70"/>
    <w:rsid w:val="00885B04"/>
    <w:rsid w:val="00887683"/>
    <w:rsid w:val="0089259F"/>
    <w:rsid w:val="00892FED"/>
    <w:rsid w:val="00894B7A"/>
    <w:rsid w:val="00894EAF"/>
    <w:rsid w:val="0089789B"/>
    <w:rsid w:val="008A12A6"/>
    <w:rsid w:val="008A3F98"/>
    <w:rsid w:val="008A40E8"/>
    <w:rsid w:val="008A53C4"/>
    <w:rsid w:val="008A5807"/>
    <w:rsid w:val="008A7021"/>
    <w:rsid w:val="008C0A0C"/>
    <w:rsid w:val="008C2863"/>
    <w:rsid w:val="008C4B26"/>
    <w:rsid w:val="008C58AC"/>
    <w:rsid w:val="008D0372"/>
    <w:rsid w:val="008D1012"/>
    <w:rsid w:val="008D5A6F"/>
    <w:rsid w:val="008D5EB2"/>
    <w:rsid w:val="008E0CCF"/>
    <w:rsid w:val="008E0EEA"/>
    <w:rsid w:val="008E465F"/>
    <w:rsid w:val="008F159C"/>
    <w:rsid w:val="008F1DA0"/>
    <w:rsid w:val="008F4BD0"/>
    <w:rsid w:val="008F55CE"/>
    <w:rsid w:val="008F56F7"/>
    <w:rsid w:val="009060BF"/>
    <w:rsid w:val="00912653"/>
    <w:rsid w:val="0091412C"/>
    <w:rsid w:val="009148DB"/>
    <w:rsid w:val="00914BBC"/>
    <w:rsid w:val="009153F4"/>
    <w:rsid w:val="0092494D"/>
    <w:rsid w:val="00931FEC"/>
    <w:rsid w:val="00934C23"/>
    <w:rsid w:val="009371FC"/>
    <w:rsid w:val="00937ADD"/>
    <w:rsid w:val="00940DF8"/>
    <w:rsid w:val="00953024"/>
    <w:rsid w:val="00953AB8"/>
    <w:rsid w:val="00953D01"/>
    <w:rsid w:val="009544C3"/>
    <w:rsid w:val="00956CB7"/>
    <w:rsid w:val="00960BC1"/>
    <w:rsid w:val="00961CB2"/>
    <w:rsid w:val="009623DC"/>
    <w:rsid w:val="0096404C"/>
    <w:rsid w:val="00965FC0"/>
    <w:rsid w:val="00971F3F"/>
    <w:rsid w:val="009757F8"/>
    <w:rsid w:val="00980249"/>
    <w:rsid w:val="00996F7B"/>
    <w:rsid w:val="009A3E75"/>
    <w:rsid w:val="009A53FF"/>
    <w:rsid w:val="009A70F5"/>
    <w:rsid w:val="009B2368"/>
    <w:rsid w:val="009B5384"/>
    <w:rsid w:val="009B785E"/>
    <w:rsid w:val="009C1AC8"/>
    <w:rsid w:val="009C4ED7"/>
    <w:rsid w:val="009C7C89"/>
    <w:rsid w:val="009D14FD"/>
    <w:rsid w:val="009D4216"/>
    <w:rsid w:val="009D75C7"/>
    <w:rsid w:val="009E3043"/>
    <w:rsid w:val="009E48C4"/>
    <w:rsid w:val="009E7BAF"/>
    <w:rsid w:val="009F14B2"/>
    <w:rsid w:val="009F180F"/>
    <w:rsid w:val="009F4039"/>
    <w:rsid w:val="009F6752"/>
    <w:rsid w:val="00A01BC9"/>
    <w:rsid w:val="00A02A36"/>
    <w:rsid w:val="00A175A5"/>
    <w:rsid w:val="00A205D8"/>
    <w:rsid w:val="00A21F19"/>
    <w:rsid w:val="00A24393"/>
    <w:rsid w:val="00A255E8"/>
    <w:rsid w:val="00A2575C"/>
    <w:rsid w:val="00A26AE8"/>
    <w:rsid w:val="00A35657"/>
    <w:rsid w:val="00A35C6B"/>
    <w:rsid w:val="00A35E2A"/>
    <w:rsid w:val="00A36DC5"/>
    <w:rsid w:val="00A37290"/>
    <w:rsid w:val="00A40829"/>
    <w:rsid w:val="00A54281"/>
    <w:rsid w:val="00A64305"/>
    <w:rsid w:val="00A65D3C"/>
    <w:rsid w:val="00A74038"/>
    <w:rsid w:val="00A85169"/>
    <w:rsid w:val="00AB3594"/>
    <w:rsid w:val="00AB7E8C"/>
    <w:rsid w:val="00AC064A"/>
    <w:rsid w:val="00AC158B"/>
    <w:rsid w:val="00AC1F14"/>
    <w:rsid w:val="00AC34D3"/>
    <w:rsid w:val="00AD3619"/>
    <w:rsid w:val="00AD6CFA"/>
    <w:rsid w:val="00AE39FA"/>
    <w:rsid w:val="00AF0125"/>
    <w:rsid w:val="00AF1DED"/>
    <w:rsid w:val="00AF25D3"/>
    <w:rsid w:val="00AF29DD"/>
    <w:rsid w:val="00AF5961"/>
    <w:rsid w:val="00AF5C3D"/>
    <w:rsid w:val="00AF609C"/>
    <w:rsid w:val="00B0351C"/>
    <w:rsid w:val="00B07C4B"/>
    <w:rsid w:val="00B10957"/>
    <w:rsid w:val="00B15B9C"/>
    <w:rsid w:val="00B21F15"/>
    <w:rsid w:val="00B3104D"/>
    <w:rsid w:val="00B340C1"/>
    <w:rsid w:val="00B35B7B"/>
    <w:rsid w:val="00B36CBB"/>
    <w:rsid w:val="00B406C3"/>
    <w:rsid w:val="00B41EAB"/>
    <w:rsid w:val="00B44E48"/>
    <w:rsid w:val="00B47AF4"/>
    <w:rsid w:val="00B52CD1"/>
    <w:rsid w:val="00B531F2"/>
    <w:rsid w:val="00B57035"/>
    <w:rsid w:val="00B61925"/>
    <w:rsid w:val="00B61BB8"/>
    <w:rsid w:val="00B642AA"/>
    <w:rsid w:val="00B67141"/>
    <w:rsid w:val="00B7405F"/>
    <w:rsid w:val="00B76168"/>
    <w:rsid w:val="00B833BE"/>
    <w:rsid w:val="00B85743"/>
    <w:rsid w:val="00B85D07"/>
    <w:rsid w:val="00B86681"/>
    <w:rsid w:val="00B92C08"/>
    <w:rsid w:val="00B938A7"/>
    <w:rsid w:val="00B95F04"/>
    <w:rsid w:val="00B96CAE"/>
    <w:rsid w:val="00BA1D95"/>
    <w:rsid w:val="00BA26CF"/>
    <w:rsid w:val="00BB01B4"/>
    <w:rsid w:val="00BB2536"/>
    <w:rsid w:val="00BB526E"/>
    <w:rsid w:val="00BB7977"/>
    <w:rsid w:val="00BC0F00"/>
    <w:rsid w:val="00BC48AF"/>
    <w:rsid w:val="00BD3EEC"/>
    <w:rsid w:val="00BD45E9"/>
    <w:rsid w:val="00BF1D3C"/>
    <w:rsid w:val="00BF274B"/>
    <w:rsid w:val="00BF442C"/>
    <w:rsid w:val="00BF65EC"/>
    <w:rsid w:val="00BF670C"/>
    <w:rsid w:val="00BF7A37"/>
    <w:rsid w:val="00BF7F50"/>
    <w:rsid w:val="00C044A8"/>
    <w:rsid w:val="00C06884"/>
    <w:rsid w:val="00C1389C"/>
    <w:rsid w:val="00C13DDC"/>
    <w:rsid w:val="00C14EE6"/>
    <w:rsid w:val="00C21CBF"/>
    <w:rsid w:val="00C22A20"/>
    <w:rsid w:val="00C2361D"/>
    <w:rsid w:val="00C244C3"/>
    <w:rsid w:val="00C249DE"/>
    <w:rsid w:val="00C320C5"/>
    <w:rsid w:val="00C33A43"/>
    <w:rsid w:val="00C35375"/>
    <w:rsid w:val="00C36ACC"/>
    <w:rsid w:val="00C37296"/>
    <w:rsid w:val="00C41BD9"/>
    <w:rsid w:val="00C42BF8"/>
    <w:rsid w:val="00C4349E"/>
    <w:rsid w:val="00C44EB9"/>
    <w:rsid w:val="00C46006"/>
    <w:rsid w:val="00C47482"/>
    <w:rsid w:val="00C54321"/>
    <w:rsid w:val="00C557A3"/>
    <w:rsid w:val="00C64ABD"/>
    <w:rsid w:val="00C67B79"/>
    <w:rsid w:val="00C70B87"/>
    <w:rsid w:val="00C70E4B"/>
    <w:rsid w:val="00C7358E"/>
    <w:rsid w:val="00C7411A"/>
    <w:rsid w:val="00C81D42"/>
    <w:rsid w:val="00C91B30"/>
    <w:rsid w:val="00C91CEF"/>
    <w:rsid w:val="00C94283"/>
    <w:rsid w:val="00C9487A"/>
    <w:rsid w:val="00C94DB9"/>
    <w:rsid w:val="00C956A6"/>
    <w:rsid w:val="00CA32DE"/>
    <w:rsid w:val="00CA37A9"/>
    <w:rsid w:val="00CA4CC2"/>
    <w:rsid w:val="00CA6CF2"/>
    <w:rsid w:val="00CB509B"/>
    <w:rsid w:val="00CC438E"/>
    <w:rsid w:val="00CD2250"/>
    <w:rsid w:val="00CD4969"/>
    <w:rsid w:val="00CD537E"/>
    <w:rsid w:val="00CE0BAB"/>
    <w:rsid w:val="00CE222E"/>
    <w:rsid w:val="00CE292A"/>
    <w:rsid w:val="00CE3109"/>
    <w:rsid w:val="00CE4B41"/>
    <w:rsid w:val="00CE710C"/>
    <w:rsid w:val="00CE7ECA"/>
    <w:rsid w:val="00CF0672"/>
    <w:rsid w:val="00CF24FC"/>
    <w:rsid w:val="00CF5BFD"/>
    <w:rsid w:val="00CF7E83"/>
    <w:rsid w:val="00D016C3"/>
    <w:rsid w:val="00D01A59"/>
    <w:rsid w:val="00D01F71"/>
    <w:rsid w:val="00D04165"/>
    <w:rsid w:val="00D069E2"/>
    <w:rsid w:val="00D168E4"/>
    <w:rsid w:val="00D17F5C"/>
    <w:rsid w:val="00D27D4B"/>
    <w:rsid w:val="00D30C9F"/>
    <w:rsid w:val="00D31620"/>
    <w:rsid w:val="00D318AC"/>
    <w:rsid w:val="00D328E7"/>
    <w:rsid w:val="00D32C80"/>
    <w:rsid w:val="00D35B60"/>
    <w:rsid w:val="00D36014"/>
    <w:rsid w:val="00D367A1"/>
    <w:rsid w:val="00D46ABE"/>
    <w:rsid w:val="00D57AB1"/>
    <w:rsid w:val="00D60E1D"/>
    <w:rsid w:val="00D617D4"/>
    <w:rsid w:val="00D66B5C"/>
    <w:rsid w:val="00D7287C"/>
    <w:rsid w:val="00D72C85"/>
    <w:rsid w:val="00D737D1"/>
    <w:rsid w:val="00D85FFC"/>
    <w:rsid w:val="00D901E9"/>
    <w:rsid w:val="00D93DA2"/>
    <w:rsid w:val="00D94254"/>
    <w:rsid w:val="00D9793C"/>
    <w:rsid w:val="00DA1F1E"/>
    <w:rsid w:val="00DA53D6"/>
    <w:rsid w:val="00DA67AE"/>
    <w:rsid w:val="00DA71CA"/>
    <w:rsid w:val="00DA745A"/>
    <w:rsid w:val="00DB06AC"/>
    <w:rsid w:val="00DB292D"/>
    <w:rsid w:val="00DB4442"/>
    <w:rsid w:val="00DC059A"/>
    <w:rsid w:val="00DC0ED5"/>
    <w:rsid w:val="00DC0FE8"/>
    <w:rsid w:val="00DC1101"/>
    <w:rsid w:val="00DE01DB"/>
    <w:rsid w:val="00DE0238"/>
    <w:rsid w:val="00DF0A22"/>
    <w:rsid w:val="00E0087D"/>
    <w:rsid w:val="00E01404"/>
    <w:rsid w:val="00E05F7C"/>
    <w:rsid w:val="00E11A18"/>
    <w:rsid w:val="00E11D52"/>
    <w:rsid w:val="00E11EFA"/>
    <w:rsid w:val="00E127C6"/>
    <w:rsid w:val="00E15231"/>
    <w:rsid w:val="00E17388"/>
    <w:rsid w:val="00E22FFB"/>
    <w:rsid w:val="00E401C8"/>
    <w:rsid w:val="00E435BB"/>
    <w:rsid w:val="00E50AAF"/>
    <w:rsid w:val="00E53049"/>
    <w:rsid w:val="00E5417E"/>
    <w:rsid w:val="00E547A0"/>
    <w:rsid w:val="00E57FD6"/>
    <w:rsid w:val="00E620FA"/>
    <w:rsid w:val="00E625DF"/>
    <w:rsid w:val="00E630CE"/>
    <w:rsid w:val="00E63F98"/>
    <w:rsid w:val="00E65BE7"/>
    <w:rsid w:val="00E774E3"/>
    <w:rsid w:val="00E85D23"/>
    <w:rsid w:val="00E9182C"/>
    <w:rsid w:val="00E94DFB"/>
    <w:rsid w:val="00E95467"/>
    <w:rsid w:val="00E966BB"/>
    <w:rsid w:val="00E966D7"/>
    <w:rsid w:val="00EA18C8"/>
    <w:rsid w:val="00EA5D45"/>
    <w:rsid w:val="00EA5EA9"/>
    <w:rsid w:val="00EA6F50"/>
    <w:rsid w:val="00EB0190"/>
    <w:rsid w:val="00EB18AA"/>
    <w:rsid w:val="00EB41F5"/>
    <w:rsid w:val="00EB7A72"/>
    <w:rsid w:val="00EC3364"/>
    <w:rsid w:val="00EC4B3B"/>
    <w:rsid w:val="00EC5E54"/>
    <w:rsid w:val="00ED0E86"/>
    <w:rsid w:val="00ED62E7"/>
    <w:rsid w:val="00ED7B3D"/>
    <w:rsid w:val="00EE5966"/>
    <w:rsid w:val="00EF20A9"/>
    <w:rsid w:val="00EF2FD1"/>
    <w:rsid w:val="00EF3ABA"/>
    <w:rsid w:val="00F000B2"/>
    <w:rsid w:val="00F15772"/>
    <w:rsid w:val="00F16A81"/>
    <w:rsid w:val="00F221D1"/>
    <w:rsid w:val="00F24052"/>
    <w:rsid w:val="00F2407A"/>
    <w:rsid w:val="00F33ADE"/>
    <w:rsid w:val="00F36000"/>
    <w:rsid w:val="00F401E1"/>
    <w:rsid w:val="00F409E2"/>
    <w:rsid w:val="00F412F0"/>
    <w:rsid w:val="00F51A62"/>
    <w:rsid w:val="00F65A2F"/>
    <w:rsid w:val="00F65DA4"/>
    <w:rsid w:val="00F716E3"/>
    <w:rsid w:val="00F737F0"/>
    <w:rsid w:val="00F7602A"/>
    <w:rsid w:val="00F80151"/>
    <w:rsid w:val="00F801E9"/>
    <w:rsid w:val="00F8085E"/>
    <w:rsid w:val="00F86339"/>
    <w:rsid w:val="00F914E6"/>
    <w:rsid w:val="00F932E2"/>
    <w:rsid w:val="00F966F8"/>
    <w:rsid w:val="00F978B5"/>
    <w:rsid w:val="00FA1F76"/>
    <w:rsid w:val="00FA3A2B"/>
    <w:rsid w:val="00FA4BB7"/>
    <w:rsid w:val="00FA4CCE"/>
    <w:rsid w:val="00FA52AD"/>
    <w:rsid w:val="00FA6703"/>
    <w:rsid w:val="00FB139D"/>
    <w:rsid w:val="00FB18DB"/>
    <w:rsid w:val="00FB412B"/>
    <w:rsid w:val="00FC14FE"/>
    <w:rsid w:val="00FC6615"/>
    <w:rsid w:val="00FD36A8"/>
    <w:rsid w:val="00FD453C"/>
    <w:rsid w:val="00FD58C4"/>
    <w:rsid w:val="00FD6349"/>
    <w:rsid w:val="00FE26E4"/>
    <w:rsid w:val="00FE60F3"/>
    <w:rsid w:val="00FF375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2</cp:revision>
  <cp:lastPrinted>2013-03-27T19:14:00Z</cp:lastPrinted>
  <dcterms:created xsi:type="dcterms:W3CDTF">2013-08-02T19:04:00Z</dcterms:created>
  <dcterms:modified xsi:type="dcterms:W3CDTF">2013-08-02T19:04:00Z</dcterms:modified>
</cp:coreProperties>
</file>