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AC2" w:rsidRPr="00464198" w:rsidRDefault="00BE5AC2" w:rsidP="00BE5AC2">
      <w:pPr>
        <w:pStyle w:val="Footer"/>
        <w:tabs>
          <w:tab w:val="clear" w:pos="4320"/>
          <w:tab w:val="clear" w:pos="8640"/>
        </w:tabs>
        <w:jc w:val="center"/>
        <w:rPr>
          <w:rFonts w:ascii="Times New Roman" w:hAnsi="Times New Roman"/>
          <w:szCs w:val="24"/>
        </w:rPr>
      </w:pPr>
      <w:r w:rsidRPr="00464198">
        <w:rPr>
          <w:rFonts w:ascii="Times New Roman" w:hAnsi="Times New Roman"/>
          <w:noProof/>
          <w:snapToGrid/>
          <w:szCs w:val="24"/>
        </w:rPr>
        <w:drawing>
          <wp:inline distT="0" distB="0" distL="0" distR="0">
            <wp:extent cx="1952625" cy="762000"/>
            <wp:effectExtent l="0" t="0" r="9525" b="0"/>
            <wp:docPr id="3" name="Picture 3" descr="http://dweb.coloradomtn.edu/marketing/logos/CMC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web.coloradomtn.edu/marketing/logos/CMC_logo_horiz.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762000"/>
                    </a:xfrm>
                    <a:prstGeom prst="rect">
                      <a:avLst/>
                    </a:prstGeom>
                    <a:noFill/>
                    <a:ln>
                      <a:noFill/>
                    </a:ln>
                  </pic:spPr>
                </pic:pic>
              </a:graphicData>
            </a:graphic>
          </wp:inline>
        </w:drawing>
      </w:r>
    </w:p>
    <w:p w:rsidR="00BE5AC2" w:rsidRPr="00A736D7" w:rsidRDefault="00A736D7" w:rsidP="00A736D7">
      <w:pPr>
        <w:pStyle w:val="Footer"/>
        <w:tabs>
          <w:tab w:val="clear" w:pos="4320"/>
          <w:tab w:val="clear" w:pos="8640"/>
        </w:tabs>
        <w:jc w:val="center"/>
        <w:rPr>
          <w:rFonts w:ascii="Times New Roman" w:hAnsi="Times New Roman"/>
          <w:b/>
          <w:szCs w:val="24"/>
        </w:rPr>
      </w:pPr>
      <w:r w:rsidRPr="00A736D7">
        <w:rPr>
          <w:rFonts w:ascii="Times New Roman" w:hAnsi="Times New Roman"/>
          <w:b/>
          <w:szCs w:val="24"/>
        </w:rPr>
        <w:t>Fall 2013</w:t>
      </w:r>
    </w:p>
    <w:p w:rsidR="00BE5AC2" w:rsidRPr="00464198" w:rsidRDefault="00BE5AC2" w:rsidP="00BE5AC2">
      <w:pPr>
        <w:numPr>
          <w:ilvl w:val="0"/>
          <w:numId w:val="1"/>
        </w:numPr>
        <w:rPr>
          <w:rFonts w:ascii="Times New Roman" w:hAnsi="Times New Roman"/>
          <w:b/>
          <w:szCs w:val="24"/>
        </w:rPr>
      </w:pPr>
      <w:r w:rsidRPr="00464198">
        <w:rPr>
          <w:rFonts w:ascii="Times New Roman" w:hAnsi="Times New Roman"/>
          <w:b/>
          <w:szCs w:val="24"/>
          <w:u w:val="single"/>
        </w:rPr>
        <w:t>Course and Instructor:</w:t>
      </w:r>
    </w:p>
    <w:p w:rsidR="00BE5AC2" w:rsidRPr="00464198" w:rsidRDefault="00BE5AC2" w:rsidP="00BE5AC2">
      <w:pPr>
        <w:tabs>
          <w:tab w:val="left" w:pos="2880"/>
          <w:tab w:val="left" w:pos="6480"/>
        </w:tabs>
        <w:ind w:left="720"/>
        <w:rPr>
          <w:rFonts w:ascii="Times New Roman" w:hAnsi="Times New Roman"/>
          <w:szCs w:val="24"/>
        </w:rPr>
      </w:pPr>
      <w:r w:rsidRPr="00464198">
        <w:rPr>
          <w:rFonts w:ascii="Times New Roman" w:hAnsi="Times New Roman"/>
          <w:b/>
          <w:i/>
          <w:szCs w:val="24"/>
        </w:rPr>
        <w:t>Format:</w:t>
      </w:r>
      <w:r w:rsidR="00CF7A89" w:rsidRPr="00464198">
        <w:rPr>
          <w:rFonts w:ascii="Times New Roman" w:hAnsi="Times New Roman"/>
          <w:szCs w:val="24"/>
        </w:rPr>
        <w:t xml:space="preserve"> Classroom/Lecture</w:t>
      </w:r>
    </w:p>
    <w:p w:rsidR="00BE5AC2" w:rsidRPr="00464198" w:rsidRDefault="00BE5AC2" w:rsidP="00BE5AC2">
      <w:pPr>
        <w:tabs>
          <w:tab w:val="left" w:pos="3600"/>
          <w:tab w:val="left" w:pos="6480"/>
        </w:tabs>
        <w:ind w:left="720"/>
        <w:rPr>
          <w:rFonts w:ascii="Times New Roman" w:hAnsi="Times New Roman"/>
          <w:szCs w:val="24"/>
        </w:rPr>
      </w:pPr>
    </w:p>
    <w:p w:rsidR="00BE5AC2" w:rsidRPr="00464198" w:rsidRDefault="00BE5AC2" w:rsidP="00BE5AC2">
      <w:pPr>
        <w:tabs>
          <w:tab w:val="left" w:pos="3600"/>
          <w:tab w:val="left" w:pos="6480"/>
        </w:tabs>
        <w:ind w:left="720"/>
        <w:rPr>
          <w:rFonts w:ascii="Times New Roman" w:hAnsi="Times New Roman"/>
          <w:b/>
          <w:i/>
          <w:szCs w:val="24"/>
        </w:rPr>
      </w:pPr>
      <w:r w:rsidRPr="00464198">
        <w:rPr>
          <w:rFonts w:ascii="Times New Roman" w:hAnsi="Times New Roman"/>
          <w:b/>
          <w:i/>
          <w:szCs w:val="24"/>
        </w:rPr>
        <w:t xml:space="preserve">Course Information:  </w:t>
      </w:r>
    </w:p>
    <w:p w:rsidR="00BE5AC2" w:rsidRPr="00464198" w:rsidRDefault="00BE5AC2" w:rsidP="00BE5AC2">
      <w:pPr>
        <w:tabs>
          <w:tab w:val="left" w:pos="3600"/>
          <w:tab w:val="left" w:pos="6480"/>
        </w:tabs>
        <w:ind w:left="720"/>
        <w:rPr>
          <w:rFonts w:ascii="Times New Roman" w:hAnsi="Times New Roman"/>
          <w:szCs w:val="24"/>
        </w:rPr>
      </w:pPr>
      <w:r w:rsidRPr="00464198">
        <w:rPr>
          <w:rFonts w:ascii="Times New Roman" w:hAnsi="Times New Roman"/>
          <w:i/>
          <w:szCs w:val="24"/>
        </w:rPr>
        <w:t>Course Title:</w:t>
      </w:r>
      <w:r w:rsidRPr="00464198">
        <w:rPr>
          <w:rFonts w:ascii="Times New Roman" w:hAnsi="Times New Roman"/>
          <w:szCs w:val="24"/>
        </w:rPr>
        <w:t xml:space="preserve">  </w:t>
      </w:r>
      <w:r w:rsidR="00CF7A89" w:rsidRPr="00464198">
        <w:rPr>
          <w:rFonts w:ascii="Times New Roman" w:hAnsi="Times New Roman"/>
          <w:szCs w:val="24"/>
        </w:rPr>
        <w:t>College Composition and Reading</w:t>
      </w:r>
      <w:bookmarkStart w:id="0" w:name="_GoBack"/>
      <w:bookmarkEnd w:id="0"/>
      <w:r w:rsidRPr="00464198">
        <w:rPr>
          <w:rFonts w:ascii="Times New Roman" w:hAnsi="Times New Roman"/>
          <w:szCs w:val="24"/>
        </w:rPr>
        <w:tab/>
      </w:r>
      <w:r w:rsidRPr="00464198">
        <w:rPr>
          <w:rFonts w:ascii="Times New Roman" w:hAnsi="Times New Roman"/>
          <w:i/>
          <w:szCs w:val="24"/>
        </w:rPr>
        <w:t>Synonym Number:</w:t>
      </w:r>
      <w:r w:rsidR="00CF7A89" w:rsidRPr="00464198">
        <w:rPr>
          <w:rFonts w:ascii="Times New Roman" w:hAnsi="Times New Roman"/>
          <w:i/>
          <w:szCs w:val="24"/>
        </w:rPr>
        <w:t xml:space="preserve"> </w:t>
      </w:r>
      <w:r w:rsidR="00CF7A89" w:rsidRPr="00464198">
        <w:rPr>
          <w:rFonts w:ascii="Times New Roman" w:hAnsi="Times New Roman"/>
          <w:szCs w:val="24"/>
        </w:rPr>
        <w:t>78559</w:t>
      </w:r>
    </w:p>
    <w:p w:rsidR="00BE5AC2" w:rsidRPr="00464198" w:rsidRDefault="00BE5AC2" w:rsidP="00BE5AC2">
      <w:pPr>
        <w:tabs>
          <w:tab w:val="left" w:pos="3600"/>
          <w:tab w:val="left" w:pos="6480"/>
        </w:tabs>
        <w:ind w:left="720"/>
        <w:rPr>
          <w:rFonts w:ascii="Times New Roman" w:hAnsi="Times New Roman"/>
          <w:i/>
          <w:szCs w:val="24"/>
        </w:rPr>
      </w:pPr>
      <w:r w:rsidRPr="00464198">
        <w:rPr>
          <w:rFonts w:ascii="Times New Roman" w:hAnsi="Times New Roman"/>
          <w:i/>
          <w:szCs w:val="24"/>
        </w:rPr>
        <w:t xml:space="preserve">Course Code:  </w:t>
      </w:r>
      <w:r w:rsidR="00CF7A89" w:rsidRPr="00464198">
        <w:rPr>
          <w:rFonts w:ascii="Times New Roman" w:hAnsi="Times New Roman"/>
          <w:szCs w:val="24"/>
        </w:rPr>
        <w:t>CCR-092 LV</w:t>
      </w:r>
      <w:r w:rsidRPr="00464198">
        <w:rPr>
          <w:rFonts w:ascii="Times New Roman" w:hAnsi="Times New Roman"/>
          <w:i/>
          <w:szCs w:val="24"/>
        </w:rPr>
        <w:tab/>
      </w:r>
      <w:r w:rsidRPr="00464198">
        <w:rPr>
          <w:rFonts w:ascii="Times New Roman" w:hAnsi="Times New Roman"/>
          <w:i/>
          <w:szCs w:val="24"/>
        </w:rPr>
        <w:tab/>
        <w:t xml:space="preserve">Credits: </w:t>
      </w:r>
      <w:r w:rsidR="00CF7A89" w:rsidRPr="00464198">
        <w:rPr>
          <w:rFonts w:ascii="Times New Roman" w:hAnsi="Times New Roman"/>
          <w:szCs w:val="24"/>
        </w:rPr>
        <w:t>5</w:t>
      </w:r>
      <w:r w:rsidRPr="00464198">
        <w:rPr>
          <w:rFonts w:ascii="Times New Roman" w:hAnsi="Times New Roman"/>
          <w:i/>
          <w:szCs w:val="24"/>
        </w:rPr>
        <w:t xml:space="preserve"> </w:t>
      </w:r>
    </w:p>
    <w:p w:rsidR="00BE5AC2" w:rsidRPr="00464198" w:rsidRDefault="00BE5AC2" w:rsidP="00BE5AC2">
      <w:pPr>
        <w:tabs>
          <w:tab w:val="left" w:pos="3600"/>
          <w:tab w:val="left" w:pos="6480"/>
        </w:tabs>
        <w:ind w:left="720"/>
        <w:rPr>
          <w:rFonts w:ascii="Times New Roman" w:hAnsi="Times New Roman"/>
          <w:i/>
          <w:szCs w:val="24"/>
        </w:rPr>
      </w:pPr>
      <w:r w:rsidRPr="00464198">
        <w:rPr>
          <w:rFonts w:ascii="Times New Roman" w:hAnsi="Times New Roman"/>
          <w:i/>
          <w:szCs w:val="24"/>
        </w:rPr>
        <w:t xml:space="preserve">Semester:  </w:t>
      </w:r>
      <w:r w:rsidR="00CF7A89" w:rsidRPr="00464198">
        <w:rPr>
          <w:rFonts w:ascii="Times New Roman" w:hAnsi="Times New Roman"/>
          <w:szCs w:val="24"/>
        </w:rPr>
        <w:t>Fall 2013</w:t>
      </w:r>
      <w:r w:rsidRPr="00464198">
        <w:rPr>
          <w:rFonts w:ascii="Times New Roman" w:hAnsi="Times New Roman"/>
          <w:i/>
          <w:szCs w:val="24"/>
        </w:rPr>
        <w:tab/>
      </w:r>
      <w:r w:rsidRPr="00464198">
        <w:rPr>
          <w:rFonts w:ascii="Times New Roman" w:hAnsi="Times New Roman"/>
          <w:i/>
          <w:szCs w:val="24"/>
        </w:rPr>
        <w:tab/>
        <w:t xml:space="preserve">Prerequisite: </w:t>
      </w:r>
      <w:r w:rsidR="00CF7A89" w:rsidRPr="00464198">
        <w:rPr>
          <w:rFonts w:ascii="Times New Roman" w:hAnsi="Times New Roman"/>
          <w:szCs w:val="24"/>
        </w:rPr>
        <w:t>Placement Test</w:t>
      </w:r>
      <w:r w:rsidRPr="00464198">
        <w:rPr>
          <w:rFonts w:ascii="Times New Roman" w:hAnsi="Times New Roman"/>
          <w:i/>
          <w:szCs w:val="24"/>
        </w:rPr>
        <w:t xml:space="preserve"> </w:t>
      </w:r>
    </w:p>
    <w:p w:rsidR="00BE5AC2" w:rsidRPr="00464198" w:rsidRDefault="00BE5AC2" w:rsidP="00BE5AC2">
      <w:pPr>
        <w:tabs>
          <w:tab w:val="left" w:pos="3600"/>
          <w:tab w:val="left" w:pos="6480"/>
        </w:tabs>
        <w:ind w:left="720"/>
        <w:rPr>
          <w:rFonts w:ascii="Times New Roman" w:hAnsi="Times New Roman"/>
          <w:szCs w:val="24"/>
        </w:rPr>
      </w:pPr>
      <w:r w:rsidRPr="00464198">
        <w:rPr>
          <w:rFonts w:ascii="Times New Roman" w:hAnsi="Times New Roman"/>
          <w:i/>
          <w:szCs w:val="24"/>
        </w:rPr>
        <w:t>Meeting Times and Days:</w:t>
      </w:r>
      <w:r w:rsidR="00CF7A89" w:rsidRPr="00464198">
        <w:rPr>
          <w:rFonts w:ascii="Times New Roman" w:hAnsi="Times New Roman"/>
          <w:szCs w:val="24"/>
        </w:rPr>
        <w:t xml:space="preserve"> </w:t>
      </w:r>
      <w:r w:rsidR="00464198" w:rsidRPr="00464198">
        <w:rPr>
          <w:rFonts w:ascii="Times New Roman" w:hAnsi="Times New Roman"/>
          <w:szCs w:val="24"/>
        </w:rPr>
        <w:t>Mondays/Wednesdays 1:30-3:50 PM</w:t>
      </w:r>
    </w:p>
    <w:p w:rsidR="00BE5AC2" w:rsidRPr="00464198" w:rsidRDefault="00BE5AC2" w:rsidP="00BE5AC2">
      <w:pPr>
        <w:tabs>
          <w:tab w:val="left" w:pos="3600"/>
          <w:tab w:val="left" w:pos="6480"/>
        </w:tabs>
        <w:ind w:left="720"/>
        <w:rPr>
          <w:rFonts w:ascii="Times New Roman" w:hAnsi="Times New Roman"/>
          <w:szCs w:val="24"/>
        </w:rPr>
      </w:pPr>
      <w:r w:rsidRPr="00464198">
        <w:rPr>
          <w:rFonts w:ascii="Times New Roman" w:hAnsi="Times New Roman"/>
          <w:i/>
          <w:szCs w:val="24"/>
        </w:rPr>
        <w:t xml:space="preserve">Class Location:  </w:t>
      </w:r>
      <w:r w:rsidR="00464198" w:rsidRPr="00464198">
        <w:rPr>
          <w:rFonts w:ascii="Times New Roman" w:hAnsi="Times New Roman"/>
          <w:szCs w:val="24"/>
        </w:rPr>
        <w:t xml:space="preserve">Pinnacle 317 </w:t>
      </w:r>
    </w:p>
    <w:p w:rsidR="00BE5AC2" w:rsidRPr="00464198" w:rsidRDefault="00BE5AC2" w:rsidP="00BE5AC2">
      <w:pPr>
        <w:tabs>
          <w:tab w:val="left" w:pos="3600"/>
          <w:tab w:val="left" w:pos="6480"/>
          <w:tab w:val="left" w:pos="8640"/>
        </w:tabs>
        <w:ind w:left="720"/>
        <w:rPr>
          <w:rFonts w:ascii="Times New Roman" w:hAnsi="Times New Roman"/>
          <w:i/>
          <w:szCs w:val="24"/>
        </w:rPr>
      </w:pPr>
      <w:r w:rsidRPr="00464198">
        <w:rPr>
          <w:rFonts w:ascii="Times New Roman" w:hAnsi="Times New Roman"/>
          <w:i/>
          <w:szCs w:val="24"/>
        </w:rPr>
        <w:t>Start Date:</w:t>
      </w:r>
      <w:r w:rsidR="00464198" w:rsidRPr="00464198">
        <w:rPr>
          <w:rFonts w:ascii="Times New Roman" w:hAnsi="Times New Roman"/>
          <w:i/>
          <w:szCs w:val="24"/>
        </w:rPr>
        <w:t xml:space="preserve"> </w:t>
      </w:r>
      <w:r w:rsidR="00464198" w:rsidRPr="00464198">
        <w:rPr>
          <w:rFonts w:ascii="Times New Roman" w:hAnsi="Times New Roman"/>
          <w:szCs w:val="24"/>
        </w:rPr>
        <w:t>08/26/13</w:t>
      </w:r>
      <w:r w:rsidRPr="00464198">
        <w:rPr>
          <w:rFonts w:ascii="Times New Roman" w:hAnsi="Times New Roman"/>
          <w:szCs w:val="24"/>
        </w:rPr>
        <w:tab/>
      </w:r>
      <w:r w:rsidRPr="00464198">
        <w:rPr>
          <w:rFonts w:ascii="Times New Roman" w:hAnsi="Times New Roman"/>
          <w:i/>
          <w:szCs w:val="24"/>
        </w:rPr>
        <w:tab/>
        <w:t>End Date:</w:t>
      </w:r>
      <w:r w:rsidR="00464198" w:rsidRPr="00464198">
        <w:rPr>
          <w:rFonts w:ascii="Times New Roman" w:hAnsi="Times New Roman"/>
          <w:i/>
          <w:szCs w:val="24"/>
        </w:rPr>
        <w:t xml:space="preserve"> </w:t>
      </w:r>
      <w:r w:rsidR="00464198" w:rsidRPr="00464198">
        <w:rPr>
          <w:rFonts w:ascii="Times New Roman" w:hAnsi="Times New Roman"/>
          <w:szCs w:val="24"/>
        </w:rPr>
        <w:t>12/11/13</w:t>
      </w:r>
    </w:p>
    <w:p w:rsidR="00BE5AC2" w:rsidRPr="00464198" w:rsidRDefault="00BE5AC2" w:rsidP="00BE5AC2">
      <w:pPr>
        <w:tabs>
          <w:tab w:val="left" w:pos="3600"/>
          <w:tab w:val="left" w:pos="6480"/>
        </w:tabs>
        <w:ind w:left="720"/>
        <w:rPr>
          <w:rFonts w:ascii="Times New Roman" w:hAnsi="Times New Roman"/>
          <w:i/>
          <w:szCs w:val="24"/>
        </w:rPr>
      </w:pPr>
      <w:r w:rsidRPr="00464198">
        <w:rPr>
          <w:rFonts w:ascii="Times New Roman" w:hAnsi="Times New Roman"/>
          <w:i/>
          <w:szCs w:val="24"/>
        </w:rPr>
        <w:t>Refund Date:</w:t>
      </w:r>
      <w:r w:rsidR="00464198" w:rsidRPr="00464198">
        <w:rPr>
          <w:rFonts w:ascii="Times New Roman" w:hAnsi="Times New Roman"/>
          <w:i/>
          <w:szCs w:val="24"/>
        </w:rPr>
        <w:t xml:space="preserve"> </w:t>
      </w:r>
      <w:r w:rsidR="00464198" w:rsidRPr="00464198">
        <w:rPr>
          <w:rFonts w:ascii="Times New Roman" w:hAnsi="Times New Roman"/>
          <w:szCs w:val="24"/>
        </w:rPr>
        <w:t>09/11/13</w:t>
      </w:r>
      <w:r w:rsidR="00464198" w:rsidRPr="00464198">
        <w:rPr>
          <w:rFonts w:ascii="Times New Roman" w:hAnsi="Times New Roman"/>
          <w:szCs w:val="24"/>
        </w:rPr>
        <w:tab/>
      </w:r>
      <w:r w:rsidRPr="00464198">
        <w:rPr>
          <w:rFonts w:ascii="Times New Roman" w:hAnsi="Times New Roman"/>
          <w:i/>
          <w:szCs w:val="24"/>
        </w:rPr>
        <w:tab/>
        <w:t>Withdraw Date:</w:t>
      </w:r>
      <w:r w:rsidR="00464198" w:rsidRPr="00464198">
        <w:rPr>
          <w:rFonts w:ascii="Times New Roman" w:hAnsi="Times New Roman"/>
          <w:i/>
          <w:szCs w:val="24"/>
        </w:rPr>
        <w:t xml:space="preserve"> </w:t>
      </w:r>
      <w:r w:rsidR="00464198" w:rsidRPr="00464198">
        <w:rPr>
          <w:rFonts w:ascii="Times New Roman" w:hAnsi="Times New Roman"/>
          <w:szCs w:val="24"/>
        </w:rPr>
        <w:t>11/17/13</w:t>
      </w:r>
    </w:p>
    <w:p w:rsidR="00BE5AC2" w:rsidRPr="00464198" w:rsidRDefault="00BE5AC2" w:rsidP="00BE5AC2">
      <w:pPr>
        <w:tabs>
          <w:tab w:val="left" w:pos="3600"/>
          <w:tab w:val="left" w:pos="6480"/>
        </w:tabs>
        <w:ind w:left="720"/>
        <w:rPr>
          <w:rFonts w:ascii="Times New Roman" w:hAnsi="Times New Roman"/>
          <w:szCs w:val="24"/>
        </w:rPr>
      </w:pPr>
    </w:p>
    <w:p w:rsidR="00464198" w:rsidRPr="00464198" w:rsidRDefault="00464198" w:rsidP="00464198">
      <w:pPr>
        <w:tabs>
          <w:tab w:val="left" w:pos="5040"/>
        </w:tabs>
        <w:ind w:left="720"/>
        <w:rPr>
          <w:rFonts w:ascii="Times New Roman" w:hAnsi="Times New Roman"/>
          <w:szCs w:val="24"/>
        </w:rPr>
      </w:pPr>
      <w:r w:rsidRPr="00464198">
        <w:rPr>
          <w:rFonts w:ascii="Times New Roman" w:hAnsi="Times New Roman"/>
          <w:b/>
          <w:szCs w:val="24"/>
          <w:u w:val="single"/>
        </w:rPr>
        <w:t>Instructor Information</w:t>
      </w:r>
      <w:r w:rsidRPr="00464198">
        <w:rPr>
          <w:rFonts w:ascii="Times New Roman" w:hAnsi="Times New Roman"/>
          <w:szCs w:val="24"/>
        </w:rPr>
        <w:t>:</w:t>
      </w:r>
    </w:p>
    <w:p w:rsidR="00464198" w:rsidRPr="00464198" w:rsidRDefault="00464198" w:rsidP="00464198">
      <w:pPr>
        <w:tabs>
          <w:tab w:val="left" w:pos="5040"/>
        </w:tabs>
        <w:ind w:left="720"/>
        <w:rPr>
          <w:rFonts w:ascii="Times New Roman" w:hAnsi="Times New Roman"/>
          <w:szCs w:val="24"/>
        </w:rPr>
      </w:pPr>
      <w:r w:rsidRPr="00464198">
        <w:rPr>
          <w:rFonts w:ascii="Times New Roman" w:hAnsi="Times New Roman"/>
          <w:szCs w:val="24"/>
        </w:rPr>
        <w:t>Name:  Kelli McCall</w:t>
      </w:r>
      <w:r w:rsidRPr="00464198">
        <w:rPr>
          <w:rFonts w:ascii="Times New Roman" w:hAnsi="Times New Roman"/>
          <w:szCs w:val="24"/>
        </w:rPr>
        <w:tab/>
      </w:r>
      <w:r w:rsidRPr="00464198">
        <w:rPr>
          <w:rFonts w:ascii="Times New Roman" w:hAnsi="Times New Roman"/>
          <w:szCs w:val="24"/>
        </w:rPr>
        <w:tab/>
      </w:r>
      <w:r w:rsidRPr="00464198">
        <w:rPr>
          <w:rFonts w:ascii="Times New Roman" w:hAnsi="Times New Roman"/>
          <w:szCs w:val="24"/>
        </w:rPr>
        <w:tab/>
      </w:r>
    </w:p>
    <w:p w:rsidR="00464198" w:rsidRPr="00464198" w:rsidRDefault="00464198" w:rsidP="00464198">
      <w:pPr>
        <w:tabs>
          <w:tab w:val="left" w:pos="5040"/>
        </w:tabs>
        <w:ind w:left="720"/>
        <w:rPr>
          <w:rFonts w:ascii="Times New Roman" w:hAnsi="Times New Roman"/>
          <w:szCs w:val="24"/>
        </w:rPr>
      </w:pPr>
      <w:r w:rsidRPr="00464198">
        <w:rPr>
          <w:rFonts w:ascii="Times New Roman" w:hAnsi="Times New Roman"/>
          <w:szCs w:val="24"/>
        </w:rPr>
        <w:t xml:space="preserve">Mailing Address:  </w:t>
      </w:r>
      <w:r w:rsidRPr="00464198">
        <w:rPr>
          <w:rFonts w:ascii="Times New Roman" w:hAnsi="Times New Roman"/>
          <w:iCs/>
          <w:szCs w:val="24"/>
        </w:rPr>
        <w:t xml:space="preserve">901 South Hwy. 24, Leadville, CO 80461 </w:t>
      </w:r>
    </w:p>
    <w:p w:rsidR="00464198" w:rsidRPr="00464198" w:rsidRDefault="00464198" w:rsidP="00464198">
      <w:pPr>
        <w:ind w:left="720"/>
        <w:rPr>
          <w:rFonts w:ascii="Times New Roman" w:hAnsi="Times New Roman"/>
          <w:szCs w:val="24"/>
        </w:rPr>
      </w:pPr>
      <w:r w:rsidRPr="00464198">
        <w:rPr>
          <w:rFonts w:ascii="Times New Roman" w:hAnsi="Times New Roman"/>
          <w:szCs w:val="24"/>
        </w:rPr>
        <w:t xml:space="preserve">Phone:  (Office) (719) 486-4207                (Cell) </w:t>
      </w:r>
      <w:r w:rsidRPr="00464198">
        <w:rPr>
          <w:rFonts w:ascii="Times New Roman" w:hAnsi="Times New Roman"/>
          <w:iCs/>
          <w:szCs w:val="24"/>
        </w:rPr>
        <w:t>(651) 792-6053</w:t>
      </w:r>
      <w:r w:rsidRPr="00464198">
        <w:rPr>
          <w:rFonts w:ascii="Times New Roman" w:hAnsi="Times New Roman"/>
          <w:szCs w:val="24"/>
        </w:rPr>
        <w:t xml:space="preserve"> </w:t>
      </w:r>
    </w:p>
    <w:p w:rsidR="00464198" w:rsidRPr="00464198" w:rsidRDefault="00464198" w:rsidP="00464198">
      <w:pPr>
        <w:tabs>
          <w:tab w:val="left" w:pos="5040"/>
        </w:tabs>
        <w:ind w:left="720"/>
        <w:rPr>
          <w:rFonts w:ascii="Times New Roman" w:hAnsi="Times New Roman"/>
          <w:szCs w:val="24"/>
        </w:rPr>
      </w:pPr>
      <w:r w:rsidRPr="00464198">
        <w:rPr>
          <w:rFonts w:ascii="Times New Roman" w:hAnsi="Times New Roman"/>
          <w:szCs w:val="24"/>
        </w:rPr>
        <w:t>Email:  kmccall@coloradomtn.edu</w:t>
      </w:r>
    </w:p>
    <w:p w:rsidR="00464198" w:rsidRPr="00464198" w:rsidRDefault="00464198" w:rsidP="00464198">
      <w:pPr>
        <w:tabs>
          <w:tab w:val="left" w:pos="5040"/>
        </w:tabs>
        <w:ind w:left="720"/>
        <w:rPr>
          <w:rFonts w:ascii="Times New Roman" w:hAnsi="Times New Roman"/>
          <w:szCs w:val="24"/>
        </w:rPr>
      </w:pPr>
      <w:r w:rsidRPr="00A736D7">
        <w:rPr>
          <w:rFonts w:ascii="Times New Roman" w:hAnsi="Times New Roman"/>
          <w:szCs w:val="24"/>
        </w:rPr>
        <w:t xml:space="preserve">Office Hours: </w:t>
      </w:r>
      <w:r w:rsidRPr="00A736D7">
        <w:rPr>
          <w:rFonts w:ascii="Times New Roman" w:hAnsi="Times New Roman"/>
          <w:iCs/>
          <w:szCs w:val="24"/>
        </w:rPr>
        <w:t xml:space="preserve">ND 133 </w:t>
      </w:r>
      <w:r w:rsidRPr="00A736D7">
        <w:rPr>
          <w:rFonts w:ascii="Times New Roman" w:hAnsi="Times New Roman"/>
          <w:szCs w:val="24"/>
        </w:rPr>
        <w:t>Monday 1</w:t>
      </w:r>
      <w:r w:rsidR="00F55FA7" w:rsidRPr="00A736D7">
        <w:rPr>
          <w:rFonts w:ascii="Times New Roman" w:hAnsi="Times New Roman"/>
          <w:szCs w:val="24"/>
        </w:rPr>
        <w:t>1</w:t>
      </w:r>
      <w:r w:rsidRPr="00A736D7">
        <w:rPr>
          <w:rFonts w:ascii="Times New Roman" w:hAnsi="Times New Roman"/>
          <w:szCs w:val="24"/>
        </w:rPr>
        <w:t>:</w:t>
      </w:r>
      <w:r w:rsidR="00F55FA7" w:rsidRPr="00A736D7">
        <w:rPr>
          <w:rFonts w:ascii="Times New Roman" w:hAnsi="Times New Roman"/>
          <w:szCs w:val="24"/>
        </w:rPr>
        <w:t>0</w:t>
      </w:r>
      <w:r w:rsidRPr="00A736D7">
        <w:rPr>
          <w:rFonts w:ascii="Times New Roman" w:hAnsi="Times New Roman"/>
          <w:szCs w:val="24"/>
        </w:rPr>
        <w:t>0-</w:t>
      </w:r>
      <w:r w:rsidR="00F55FA7" w:rsidRPr="00A736D7">
        <w:rPr>
          <w:rFonts w:ascii="Times New Roman" w:hAnsi="Times New Roman"/>
          <w:szCs w:val="24"/>
        </w:rPr>
        <w:t>1:00</w:t>
      </w:r>
      <w:r w:rsidRPr="00A736D7">
        <w:rPr>
          <w:rFonts w:ascii="Times New Roman" w:hAnsi="Times New Roman"/>
          <w:szCs w:val="24"/>
        </w:rPr>
        <w:t>; Tuesday 11:</w:t>
      </w:r>
      <w:r w:rsidR="00F55FA7" w:rsidRPr="00A736D7">
        <w:rPr>
          <w:rFonts w:ascii="Times New Roman" w:hAnsi="Times New Roman"/>
          <w:szCs w:val="24"/>
        </w:rPr>
        <w:t>0</w:t>
      </w:r>
      <w:r w:rsidRPr="00A736D7">
        <w:rPr>
          <w:rFonts w:ascii="Times New Roman" w:hAnsi="Times New Roman"/>
          <w:szCs w:val="24"/>
        </w:rPr>
        <w:t>0-1</w:t>
      </w:r>
      <w:r w:rsidR="00F55FA7" w:rsidRPr="00A736D7">
        <w:rPr>
          <w:rFonts w:ascii="Times New Roman" w:hAnsi="Times New Roman"/>
          <w:szCs w:val="24"/>
        </w:rPr>
        <w:t>:0</w:t>
      </w:r>
      <w:r w:rsidRPr="00A736D7">
        <w:rPr>
          <w:rFonts w:ascii="Times New Roman" w:hAnsi="Times New Roman"/>
          <w:szCs w:val="24"/>
        </w:rPr>
        <w:t xml:space="preserve">0; Thursday: </w:t>
      </w:r>
      <w:r w:rsidR="00F55FA7" w:rsidRPr="00A736D7">
        <w:rPr>
          <w:rFonts w:ascii="Times New Roman" w:hAnsi="Times New Roman"/>
          <w:szCs w:val="24"/>
        </w:rPr>
        <w:t>11:0</w:t>
      </w:r>
      <w:r w:rsidRPr="00A736D7">
        <w:rPr>
          <w:rFonts w:ascii="Times New Roman" w:hAnsi="Times New Roman"/>
          <w:szCs w:val="24"/>
        </w:rPr>
        <w:t>0-</w:t>
      </w:r>
      <w:r w:rsidR="00F55FA7" w:rsidRPr="00A736D7">
        <w:rPr>
          <w:rFonts w:ascii="Times New Roman" w:hAnsi="Times New Roman"/>
          <w:szCs w:val="24"/>
        </w:rPr>
        <w:t>1</w:t>
      </w:r>
      <w:r w:rsidRPr="00A736D7">
        <w:rPr>
          <w:rFonts w:ascii="Times New Roman" w:hAnsi="Times New Roman"/>
          <w:szCs w:val="24"/>
        </w:rPr>
        <w:t>:00 PM; or by appointment.</w:t>
      </w:r>
    </w:p>
    <w:p w:rsidR="00BE5AC2" w:rsidRPr="00464198" w:rsidRDefault="00BE5AC2" w:rsidP="00BE5AC2">
      <w:pPr>
        <w:rPr>
          <w:rFonts w:ascii="Times New Roman" w:hAnsi="Times New Roman"/>
          <w:szCs w:val="24"/>
        </w:rPr>
      </w:pPr>
    </w:p>
    <w:p w:rsidR="00BE5AC2" w:rsidRPr="00464198" w:rsidRDefault="00BE5AC2" w:rsidP="00BE5AC2">
      <w:pPr>
        <w:numPr>
          <w:ilvl w:val="0"/>
          <w:numId w:val="1"/>
        </w:numPr>
        <w:rPr>
          <w:rFonts w:ascii="Times New Roman" w:hAnsi="Times New Roman"/>
          <w:szCs w:val="24"/>
        </w:rPr>
      </w:pPr>
      <w:r w:rsidRPr="00464198">
        <w:rPr>
          <w:rFonts w:ascii="Times New Roman" w:hAnsi="Times New Roman"/>
          <w:b/>
          <w:szCs w:val="24"/>
          <w:u w:val="single"/>
        </w:rPr>
        <w:t>Course Description:</w:t>
      </w:r>
    </w:p>
    <w:p w:rsidR="00464198" w:rsidRPr="00464198" w:rsidRDefault="00464198" w:rsidP="00464198">
      <w:pPr>
        <w:ind w:left="720"/>
        <w:rPr>
          <w:rFonts w:ascii="Times New Roman" w:hAnsi="Times New Roman"/>
          <w:szCs w:val="24"/>
        </w:rPr>
      </w:pPr>
      <w:r w:rsidRPr="00464198">
        <w:rPr>
          <w:rFonts w:ascii="Times New Roman" w:hAnsi="Times New Roman"/>
          <w:szCs w:val="24"/>
        </w:rPr>
        <w:t xml:space="preserve">This course integrates and contextualizes college level reading and writing.  Students will read and understand complex materials and respond to ideas and information through writing informative and/or persuasive texts. </w:t>
      </w:r>
    </w:p>
    <w:p w:rsidR="00BE5AC2" w:rsidRPr="00464198" w:rsidRDefault="00BE5AC2" w:rsidP="00464198">
      <w:pPr>
        <w:rPr>
          <w:rFonts w:ascii="Times New Roman" w:hAnsi="Times New Roman"/>
          <w:szCs w:val="24"/>
        </w:rPr>
      </w:pPr>
    </w:p>
    <w:p w:rsidR="00BE5AC2" w:rsidRPr="00464198" w:rsidRDefault="00BE5AC2" w:rsidP="00BE5AC2">
      <w:pPr>
        <w:numPr>
          <w:ilvl w:val="0"/>
          <w:numId w:val="1"/>
        </w:numPr>
        <w:rPr>
          <w:rFonts w:ascii="Times New Roman" w:hAnsi="Times New Roman"/>
          <w:szCs w:val="24"/>
        </w:rPr>
      </w:pPr>
      <w:r w:rsidRPr="00464198">
        <w:rPr>
          <w:rFonts w:ascii="Times New Roman" w:hAnsi="Times New Roman"/>
          <w:b/>
          <w:szCs w:val="24"/>
          <w:u w:val="single"/>
        </w:rPr>
        <w:t>Student Learning Outcomes, Competencies, and Skills:</w:t>
      </w:r>
    </w:p>
    <w:p w:rsidR="00464198" w:rsidRPr="00464198" w:rsidRDefault="00464198" w:rsidP="00464198">
      <w:pPr>
        <w:pStyle w:val="ListParagraph"/>
        <w:widowControl w:val="0"/>
        <w:numPr>
          <w:ilvl w:val="0"/>
          <w:numId w:val="9"/>
        </w:numPr>
        <w:contextualSpacing/>
        <w:rPr>
          <w:rFonts w:ascii="Times New Roman" w:hAnsi="Times New Roman" w:cs="Times New Roman"/>
          <w:sz w:val="24"/>
          <w:szCs w:val="24"/>
        </w:rPr>
      </w:pPr>
      <w:r w:rsidRPr="00464198">
        <w:rPr>
          <w:rFonts w:ascii="Times New Roman" w:hAnsi="Times New Roman" w:cs="Times New Roman"/>
          <w:sz w:val="24"/>
          <w:szCs w:val="24"/>
        </w:rPr>
        <w:t>Demonstrate knowledge of and ability to read for multiple levels of understanding, to read critically, and to apply the steps of the reading process, including pre-reading, annotating, and analysis, using college-level readings and materials.</w:t>
      </w:r>
    </w:p>
    <w:p w:rsidR="00464198" w:rsidRPr="00464198" w:rsidRDefault="00464198" w:rsidP="00464198">
      <w:pPr>
        <w:pStyle w:val="ListParagraph"/>
        <w:widowControl w:val="0"/>
        <w:numPr>
          <w:ilvl w:val="0"/>
          <w:numId w:val="9"/>
        </w:numPr>
        <w:contextualSpacing/>
        <w:rPr>
          <w:rFonts w:ascii="Times New Roman" w:hAnsi="Times New Roman" w:cs="Times New Roman"/>
          <w:sz w:val="24"/>
          <w:szCs w:val="24"/>
        </w:rPr>
      </w:pPr>
      <w:r w:rsidRPr="00464198">
        <w:rPr>
          <w:rFonts w:ascii="Times New Roman" w:hAnsi="Times New Roman" w:cs="Times New Roman"/>
          <w:sz w:val="24"/>
          <w:szCs w:val="24"/>
        </w:rPr>
        <w:t>Demonstrate knowledge of and ability to summarize course materials applying the steps of the reading process, using college-level resources.</w:t>
      </w:r>
    </w:p>
    <w:p w:rsidR="00464198" w:rsidRPr="00464198" w:rsidRDefault="00464198" w:rsidP="00464198">
      <w:pPr>
        <w:pStyle w:val="ListParagraph"/>
        <w:widowControl w:val="0"/>
        <w:numPr>
          <w:ilvl w:val="0"/>
          <w:numId w:val="9"/>
        </w:numPr>
        <w:contextualSpacing/>
        <w:rPr>
          <w:rFonts w:ascii="Times New Roman" w:hAnsi="Times New Roman" w:cs="Times New Roman"/>
          <w:sz w:val="24"/>
          <w:szCs w:val="24"/>
        </w:rPr>
      </w:pPr>
      <w:r w:rsidRPr="00464198">
        <w:rPr>
          <w:rFonts w:ascii="Times New Roman" w:hAnsi="Times New Roman" w:cs="Times New Roman"/>
          <w:sz w:val="24"/>
          <w:szCs w:val="24"/>
        </w:rPr>
        <w:t>Demonstrate knowledge of and ability to use the writing process—including prewriting, drafting, revising, and editing—to write informatively and persuasively in multiple genres using college-level material.</w:t>
      </w:r>
    </w:p>
    <w:p w:rsidR="00464198" w:rsidRPr="00464198" w:rsidRDefault="00464198" w:rsidP="00464198">
      <w:pPr>
        <w:pStyle w:val="ListParagraph"/>
        <w:widowControl w:val="0"/>
        <w:numPr>
          <w:ilvl w:val="0"/>
          <w:numId w:val="9"/>
        </w:numPr>
        <w:contextualSpacing/>
        <w:rPr>
          <w:rFonts w:ascii="Times New Roman" w:hAnsi="Times New Roman" w:cs="Times New Roman"/>
          <w:sz w:val="24"/>
          <w:szCs w:val="24"/>
        </w:rPr>
      </w:pPr>
      <w:r w:rsidRPr="00464198">
        <w:rPr>
          <w:rFonts w:ascii="Times New Roman" w:hAnsi="Times New Roman" w:cs="Times New Roman"/>
          <w:sz w:val="24"/>
          <w:szCs w:val="24"/>
        </w:rPr>
        <w:t>Demonstrate knowledge of and ability to reflect of their own reading and writing processes and to apply strategies to cross-curricular reading and writing tasks.</w:t>
      </w:r>
    </w:p>
    <w:p w:rsidR="00464198" w:rsidRPr="00464198" w:rsidRDefault="00464198" w:rsidP="00464198">
      <w:pPr>
        <w:pStyle w:val="ListParagraph"/>
        <w:widowControl w:val="0"/>
        <w:numPr>
          <w:ilvl w:val="0"/>
          <w:numId w:val="9"/>
        </w:numPr>
        <w:contextualSpacing/>
        <w:rPr>
          <w:rFonts w:ascii="Times New Roman" w:hAnsi="Times New Roman" w:cs="Times New Roman"/>
          <w:sz w:val="24"/>
          <w:szCs w:val="24"/>
        </w:rPr>
      </w:pPr>
      <w:r w:rsidRPr="00464198">
        <w:rPr>
          <w:rFonts w:ascii="Times New Roman" w:hAnsi="Times New Roman" w:cs="Times New Roman"/>
          <w:sz w:val="24"/>
          <w:szCs w:val="24"/>
        </w:rPr>
        <w:t>Demonstrate knowledge of and ability to engage in the behaviors of persistent and successful college students.</w:t>
      </w:r>
    </w:p>
    <w:p w:rsidR="00464198" w:rsidRDefault="00464198" w:rsidP="00464198">
      <w:pPr>
        <w:pStyle w:val="ListParagraph"/>
        <w:widowControl w:val="0"/>
        <w:ind w:left="1440"/>
        <w:rPr>
          <w:rFonts w:ascii="Times New Roman" w:hAnsi="Times New Roman" w:cs="Times New Roman"/>
          <w:sz w:val="24"/>
          <w:szCs w:val="24"/>
        </w:rPr>
      </w:pPr>
    </w:p>
    <w:p w:rsidR="00A736D7" w:rsidRDefault="00A736D7" w:rsidP="00464198">
      <w:pPr>
        <w:pStyle w:val="ListParagraph"/>
        <w:widowControl w:val="0"/>
        <w:ind w:left="1440"/>
        <w:rPr>
          <w:rFonts w:ascii="Times New Roman" w:hAnsi="Times New Roman" w:cs="Times New Roman"/>
          <w:sz w:val="24"/>
          <w:szCs w:val="24"/>
        </w:rPr>
      </w:pPr>
    </w:p>
    <w:p w:rsidR="00A736D7" w:rsidRDefault="00A736D7" w:rsidP="00464198">
      <w:pPr>
        <w:pStyle w:val="ListParagraph"/>
        <w:widowControl w:val="0"/>
        <w:ind w:left="1440"/>
        <w:rPr>
          <w:rFonts w:ascii="Times New Roman" w:hAnsi="Times New Roman" w:cs="Times New Roman"/>
          <w:sz w:val="24"/>
          <w:szCs w:val="24"/>
        </w:rPr>
      </w:pPr>
    </w:p>
    <w:p w:rsidR="00A736D7" w:rsidRPr="00464198" w:rsidRDefault="00A736D7" w:rsidP="00464198">
      <w:pPr>
        <w:pStyle w:val="ListParagraph"/>
        <w:widowControl w:val="0"/>
        <w:ind w:left="1440"/>
        <w:rPr>
          <w:rFonts w:ascii="Times New Roman" w:hAnsi="Times New Roman" w:cs="Times New Roman"/>
          <w:sz w:val="24"/>
          <w:szCs w:val="24"/>
        </w:rPr>
      </w:pPr>
    </w:p>
    <w:p w:rsidR="00464198" w:rsidRPr="00464198" w:rsidRDefault="00464198" w:rsidP="00464198">
      <w:pPr>
        <w:pStyle w:val="ListParagraph"/>
        <w:widowControl w:val="0"/>
        <w:numPr>
          <w:ilvl w:val="0"/>
          <w:numId w:val="1"/>
        </w:numPr>
        <w:contextualSpacing/>
        <w:rPr>
          <w:rFonts w:ascii="Times New Roman" w:hAnsi="Times New Roman" w:cs="Times New Roman"/>
          <w:b/>
          <w:sz w:val="24"/>
          <w:szCs w:val="24"/>
          <w:u w:val="single"/>
        </w:rPr>
      </w:pPr>
      <w:r w:rsidRPr="00464198">
        <w:rPr>
          <w:rFonts w:ascii="Times New Roman" w:hAnsi="Times New Roman" w:cs="Times New Roman"/>
          <w:b/>
          <w:sz w:val="24"/>
          <w:szCs w:val="24"/>
          <w:u w:val="single"/>
        </w:rPr>
        <w:lastRenderedPageBreak/>
        <w:t>IDEA Objectives:</w:t>
      </w:r>
    </w:p>
    <w:p w:rsidR="00464198" w:rsidRPr="00464198" w:rsidRDefault="00464198" w:rsidP="00464198">
      <w:pPr>
        <w:pStyle w:val="ListParagraph"/>
        <w:widowControl w:val="0"/>
        <w:numPr>
          <w:ilvl w:val="0"/>
          <w:numId w:val="11"/>
        </w:numPr>
        <w:contextualSpacing/>
        <w:rPr>
          <w:rFonts w:ascii="Times New Roman" w:hAnsi="Times New Roman" w:cs="Times New Roman"/>
          <w:sz w:val="24"/>
          <w:szCs w:val="24"/>
        </w:rPr>
      </w:pPr>
      <w:r w:rsidRPr="00464198">
        <w:rPr>
          <w:rFonts w:ascii="Times New Roman" w:hAnsi="Times New Roman" w:cs="Times New Roman"/>
          <w:sz w:val="24"/>
          <w:szCs w:val="24"/>
        </w:rPr>
        <w:t>Develop skill in expressing oneself orally and in writing.</w:t>
      </w:r>
    </w:p>
    <w:p w:rsidR="00464198" w:rsidRPr="00464198" w:rsidRDefault="00464198" w:rsidP="00464198">
      <w:pPr>
        <w:pStyle w:val="ListParagraph"/>
        <w:widowControl w:val="0"/>
        <w:numPr>
          <w:ilvl w:val="0"/>
          <w:numId w:val="12"/>
        </w:numPr>
        <w:contextualSpacing/>
        <w:rPr>
          <w:rFonts w:ascii="Times New Roman" w:hAnsi="Times New Roman" w:cs="Times New Roman"/>
          <w:sz w:val="24"/>
          <w:szCs w:val="24"/>
        </w:rPr>
      </w:pPr>
      <w:r w:rsidRPr="00464198">
        <w:rPr>
          <w:rFonts w:ascii="Times New Roman" w:hAnsi="Times New Roman" w:cs="Times New Roman"/>
          <w:sz w:val="24"/>
          <w:szCs w:val="24"/>
        </w:rPr>
        <w:t>Learn to analyze and critically evaluate ideas, arguments, and points of view.</w:t>
      </w:r>
    </w:p>
    <w:p w:rsidR="00464198" w:rsidRPr="00464198" w:rsidRDefault="00464198" w:rsidP="00464198">
      <w:pPr>
        <w:pStyle w:val="ListParagraph"/>
        <w:widowControl w:val="0"/>
        <w:numPr>
          <w:ilvl w:val="0"/>
          <w:numId w:val="13"/>
        </w:numPr>
        <w:contextualSpacing/>
        <w:rPr>
          <w:rFonts w:ascii="Times New Roman" w:hAnsi="Times New Roman" w:cs="Times New Roman"/>
          <w:sz w:val="24"/>
          <w:szCs w:val="24"/>
        </w:rPr>
      </w:pPr>
      <w:r w:rsidRPr="00464198">
        <w:rPr>
          <w:rFonts w:ascii="Times New Roman" w:hAnsi="Times New Roman" w:cs="Times New Roman"/>
          <w:sz w:val="24"/>
          <w:szCs w:val="24"/>
        </w:rPr>
        <w:t>Develop creative capacities through original writing.</w:t>
      </w:r>
    </w:p>
    <w:p w:rsidR="00BE5AC2" w:rsidRPr="00464198" w:rsidRDefault="00BE5AC2" w:rsidP="00464198">
      <w:pPr>
        <w:rPr>
          <w:rFonts w:ascii="Times New Roman" w:hAnsi="Times New Roman"/>
          <w:color w:val="FF0000"/>
          <w:szCs w:val="24"/>
        </w:rPr>
      </w:pPr>
    </w:p>
    <w:p w:rsidR="00BE5AC2" w:rsidRPr="00464198" w:rsidRDefault="00BE5AC2" w:rsidP="00BE5AC2">
      <w:pPr>
        <w:numPr>
          <w:ilvl w:val="0"/>
          <w:numId w:val="1"/>
        </w:numPr>
        <w:rPr>
          <w:rFonts w:ascii="Times New Roman" w:hAnsi="Times New Roman"/>
          <w:szCs w:val="24"/>
        </w:rPr>
      </w:pPr>
      <w:r w:rsidRPr="00464198">
        <w:rPr>
          <w:rFonts w:ascii="Times New Roman" w:hAnsi="Times New Roman"/>
          <w:b/>
          <w:szCs w:val="24"/>
          <w:u w:val="single"/>
        </w:rPr>
        <w:t>Evaluation Methods and Class Management:</w:t>
      </w:r>
    </w:p>
    <w:p w:rsidR="009C7D11" w:rsidRPr="009C7D11" w:rsidRDefault="009C7D11" w:rsidP="009C7D11">
      <w:pPr>
        <w:pStyle w:val="ListParagraph"/>
        <w:tabs>
          <w:tab w:val="left" w:pos="0"/>
        </w:tabs>
        <w:suppressAutoHyphens/>
        <w:rPr>
          <w:rFonts w:ascii="Times New Roman" w:hAnsi="Times New Roman"/>
          <w:szCs w:val="24"/>
        </w:rPr>
      </w:pPr>
      <w:r w:rsidRPr="009C7D11">
        <w:rPr>
          <w:rFonts w:ascii="Times New Roman" w:hAnsi="Times New Roman"/>
          <w:b/>
          <w:szCs w:val="24"/>
        </w:rPr>
        <w:t>Grading Criteria:</w:t>
      </w:r>
      <w:r w:rsidRPr="009C7D11">
        <w:rPr>
          <w:rFonts w:ascii="Times New Roman" w:hAnsi="Times New Roman"/>
          <w:szCs w:val="24"/>
        </w:rPr>
        <w:tab/>
      </w:r>
    </w:p>
    <w:p w:rsidR="009C7D11" w:rsidRPr="009C7D11" w:rsidRDefault="009C7D11" w:rsidP="009C7D11">
      <w:pPr>
        <w:pStyle w:val="ListParagraph"/>
        <w:tabs>
          <w:tab w:val="left" w:pos="0"/>
        </w:tabs>
        <w:suppressAutoHyphens/>
        <w:rPr>
          <w:rFonts w:ascii="Times New Roman" w:hAnsi="Times New Roman"/>
          <w:szCs w:val="24"/>
        </w:rPr>
      </w:pPr>
    </w:p>
    <w:p w:rsidR="009C7D11" w:rsidRPr="009C7D11" w:rsidRDefault="009C7D11" w:rsidP="009C7D11">
      <w:pPr>
        <w:pStyle w:val="ListParagraph"/>
        <w:tabs>
          <w:tab w:val="left" w:pos="0"/>
        </w:tabs>
        <w:suppressAutoHyphens/>
        <w:rPr>
          <w:rFonts w:ascii="Times New Roman" w:hAnsi="Times New Roman"/>
          <w:szCs w:val="24"/>
        </w:rPr>
      </w:pP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t>Academic Professionalism</w:t>
      </w:r>
      <w:r w:rsidRPr="009C7D11">
        <w:rPr>
          <w:rFonts w:ascii="Times New Roman" w:hAnsi="Times New Roman"/>
          <w:szCs w:val="24"/>
        </w:rPr>
        <w:tab/>
      </w:r>
      <w:r w:rsidRPr="009C7D11">
        <w:rPr>
          <w:rFonts w:ascii="Times New Roman" w:hAnsi="Times New Roman"/>
          <w:szCs w:val="24"/>
        </w:rPr>
        <w:tab/>
      </w:r>
      <w:r w:rsidR="00A736D7">
        <w:rPr>
          <w:rFonts w:ascii="Times New Roman" w:hAnsi="Times New Roman"/>
          <w:szCs w:val="24"/>
        </w:rPr>
        <w:tab/>
      </w:r>
      <w:r w:rsidRPr="009C7D11">
        <w:rPr>
          <w:rFonts w:ascii="Times New Roman" w:hAnsi="Times New Roman"/>
          <w:szCs w:val="24"/>
        </w:rPr>
        <w:t>1</w:t>
      </w:r>
      <w:r>
        <w:rPr>
          <w:rFonts w:ascii="Times New Roman" w:hAnsi="Times New Roman"/>
          <w:szCs w:val="24"/>
        </w:rPr>
        <w:t>5</w:t>
      </w:r>
      <w:r w:rsidRPr="009C7D11">
        <w:rPr>
          <w:rFonts w:ascii="Times New Roman" w:hAnsi="Times New Roman"/>
          <w:szCs w:val="24"/>
        </w:rPr>
        <w:t>%</w:t>
      </w:r>
    </w:p>
    <w:p w:rsidR="009C7D11" w:rsidRPr="009C7D11" w:rsidRDefault="009C7D11" w:rsidP="009C7D11">
      <w:pPr>
        <w:pStyle w:val="ListParagraph"/>
        <w:tabs>
          <w:tab w:val="left" w:pos="0"/>
        </w:tabs>
        <w:suppressAutoHyphens/>
        <w:rPr>
          <w:rFonts w:ascii="Times New Roman" w:hAnsi="Times New Roman"/>
          <w:szCs w:val="24"/>
        </w:rPr>
      </w:pP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r>
      <w:r>
        <w:rPr>
          <w:rFonts w:ascii="Times New Roman" w:hAnsi="Times New Roman"/>
          <w:szCs w:val="24"/>
        </w:rPr>
        <w:t>Workshop Assignments</w:t>
      </w:r>
      <w:r>
        <w:rPr>
          <w:rFonts w:ascii="Times New Roman" w:hAnsi="Times New Roman"/>
          <w:szCs w:val="24"/>
        </w:rPr>
        <w:tab/>
      </w:r>
      <w:r w:rsidRPr="009C7D11">
        <w:rPr>
          <w:rFonts w:ascii="Times New Roman" w:hAnsi="Times New Roman"/>
          <w:szCs w:val="24"/>
        </w:rPr>
        <w:tab/>
        <w:t xml:space="preserve">            </w:t>
      </w:r>
      <w:r>
        <w:rPr>
          <w:rFonts w:ascii="Times New Roman" w:hAnsi="Times New Roman"/>
          <w:szCs w:val="24"/>
        </w:rPr>
        <w:tab/>
      </w:r>
      <w:r w:rsidR="00A736D7">
        <w:rPr>
          <w:rFonts w:ascii="Times New Roman" w:hAnsi="Times New Roman"/>
          <w:szCs w:val="24"/>
        </w:rPr>
        <w:tab/>
      </w:r>
      <w:r>
        <w:rPr>
          <w:rFonts w:ascii="Times New Roman" w:hAnsi="Times New Roman"/>
          <w:szCs w:val="24"/>
        </w:rPr>
        <w:t>25</w:t>
      </w:r>
      <w:r w:rsidRPr="009C7D11">
        <w:rPr>
          <w:rFonts w:ascii="Times New Roman" w:hAnsi="Times New Roman"/>
          <w:szCs w:val="24"/>
        </w:rPr>
        <w:t>%</w:t>
      </w:r>
    </w:p>
    <w:p w:rsidR="009C7D11" w:rsidRPr="009C7D11" w:rsidRDefault="009C7D11" w:rsidP="009C7D11">
      <w:pPr>
        <w:pStyle w:val="ListParagraph"/>
        <w:tabs>
          <w:tab w:val="left" w:pos="0"/>
        </w:tabs>
        <w:suppressAutoHyphens/>
        <w:rPr>
          <w:rFonts w:ascii="Times New Roman" w:hAnsi="Times New Roman"/>
          <w:szCs w:val="24"/>
        </w:rPr>
      </w:pP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r>
      <w:r>
        <w:rPr>
          <w:rFonts w:ascii="Times New Roman" w:hAnsi="Times New Roman"/>
          <w:szCs w:val="24"/>
        </w:rPr>
        <w:t xml:space="preserve">Workshop High Stakes </w:t>
      </w:r>
      <w:r w:rsidR="00A736D7">
        <w:rPr>
          <w:rFonts w:ascii="Times New Roman" w:hAnsi="Times New Roman"/>
          <w:szCs w:val="24"/>
        </w:rPr>
        <w:t>Compositions</w:t>
      </w:r>
      <w:r>
        <w:rPr>
          <w:rFonts w:ascii="Times New Roman" w:hAnsi="Times New Roman"/>
          <w:szCs w:val="24"/>
        </w:rPr>
        <w:t xml:space="preserve"> (4)</w:t>
      </w:r>
      <w:r>
        <w:rPr>
          <w:rFonts w:ascii="Times New Roman" w:hAnsi="Times New Roman"/>
          <w:szCs w:val="24"/>
        </w:rPr>
        <w:tab/>
        <w:t>60%</w:t>
      </w:r>
    </w:p>
    <w:p w:rsidR="009C7D11" w:rsidRPr="009C7D11" w:rsidRDefault="009C7D11" w:rsidP="009C7D11">
      <w:pPr>
        <w:pStyle w:val="ListParagraph"/>
        <w:tabs>
          <w:tab w:val="left" w:pos="0"/>
        </w:tabs>
        <w:suppressAutoHyphens/>
        <w:rPr>
          <w:rFonts w:ascii="Times New Roman" w:hAnsi="Times New Roman"/>
          <w:szCs w:val="24"/>
        </w:rPr>
      </w:pP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r>
    </w:p>
    <w:p w:rsidR="007E67D3" w:rsidRPr="00A736D7" w:rsidRDefault="007E67D3" w:rsidP="00A736D7">
      <w:pPr>
        <w:ind w:left="720"/>
        <w:rPr>
          <w:rFonts w:ascii="Times New Roman" w:hAnsi="Times New Roman"/>
          <w:b/>
          <w:szCs w:val="24"/>
        </w:rPr>
      </w:pPr>
      <w:r w:rsidRPr="00A736D7">
        <w:rPr>
          <w:rFonts w:ascii="Times New Roman" w:hAnsi="Times New Roman"/>
          <w:b/>
          <w:szCs w:val="24"/>
        </w:rPr>
        <w:t xml:space="preserve">Workshops: </w:t>
      </w:r>
      <w:r w:rsidRPr="007E67D3">
        <w:rPr>
          <w:rFonts w:ascii="Times New Roman" w:hAnsi="Times New Roman"/>
          <w:color w:val="000000"/>
          <w:szCs w:val="24"/>
        </w:rPr>
        <w:t xml:space="preserve">You will write four “high stakes” compositions in this class.  These formal pieces will be due at the end of each workshop.  The activities in each workshop will lead up to and help you prepare for the formal pieces. </w:t>
      </w:r>
      <w:r w:rsidRPr="007E67D3">
        <w:rPr>
          <w:rFonts w:ascii="Times New Roman" w:hAnsi="Times New Roman"/>
          <w:b/>
          <w:color w:val="000000"/>
          <w:szCs w:val="24"/>
        </w:rPr>
        <w:t>You will receive specific and detailed guidelines throughout the semester that will explain what each workshop should include, when it is due, and how it will be graded.</w:t>
      </w:r>
    </w:p>
    <w:p w:rsidR="007E67D3" w:rsidRPr="007E67D3" w:rsidRDefault="007E67D3" w:rsidP="007E67D3">
      <w:pPr>
        <w:ind w:left="720"/>
        <w:rPr>
          <w:rFonts w:ascii="Times New Roman" w:hAnsi="Times New Roman"/>
          <w:i/>
          <w:szCs w:val="24"/>
        </w:rPr>
      </w:pPr>
    </w:p>
    <w:p w:rsidR="007E67D3" w:rsidRDefault="007E67D3" w:rsidP="007E67D3">
      <w:pPr>
        <w:ind w:left="720"/>
        <w:rPr>
          <w:rFonts w:ascii="Times New Roman" w:hAnsi="Times New Roman"/>
          <w:color w:val="000000"/>
          <w:szCs w:val="24"/>
        </w:rPr>
      </w:pPr>
      <w:r w:rsidRPr="007E67D3">
        <w:rPr>
          <w:rFonts w:ascii="Times New Roman" w:hAnsi="Times New Roman"/>
          <w:color w:val="000000"/>
          <w:szCs w:val="24"/>
        </w:rPr>
        <w:t xml:space="preserve">Final versions of all formal compositions must be typed, double-spaced, </w:t>
      </w:r>
      <w:r>
        <w:rPr>
          <w:rFonts w:ascii="Times New Roman" w:hAnsi="Times New Roman"/>
          <w:color w:val="000000"/>
          <w:szCs w:val="24"/>
        </w:rPr>
        <w:t xml:space="preserve">with 1-inch margins using a </w:t>
      </w:r>
      <w:r w:rsidRPr="007E67D3">
        <w:rPr>
          <w:rFonts w:ascii="Times New Roman" w:hAnsi="Times New Roman"/>
          <w:color w:val="000000"/>
          <w:szCs w:val="24"/>
        </w:rPr>
        <w:t>12-point Times</w:t>
      </w:r>
      <w:r w:rsidR="00123A3F">
        <w:rPr>
          <w:rFonts w:ascii="Times New Roman" w:hAnsi="Times New Roman"/>
          <w:color w:val="000000"/>
          <w:szCs w:val="24"/>
        </w:rPr>
        <w:t xml:space="preserve"> New</w:t>
      </w:r>
      <w:r w:rsidRPr="007E67D3">
        <w:rPr>
          <w:rFonts w:ascii="Times New Roman" w:hAnsi="Times New Roman"/>
          <w:color w:val="000000"/>
          <w:szCs w:val="24"/>
        </w:rPr>
        <w:t xml:space="preserve"> Roman/Calibri or similar font.  You must include a heading and a title on the first page. Pages must </w:t>
      </w:r>
      <w:r>
        <w:rPr>
          <w:rFonts w:ascii="Times New Roman" w:hAnsi="Times New Roman"/>
          <w:color w:val="000000"/>
          <w:szCs w:val="24"/>
        </w:rPr>
        <w:t xml:space="preserve">be submitted to Canvas.  No hard copies </w:t>
      </w:r>
      <w:r w:rsidR="00A736D7">
        <w:rPr>
          <w:rFonts w:ascii="Times New Roman" w:hAnsi="Times New Roman"/>
          <w:color w:val="000000"/>
          <w:szCs w:val="24"/>
        </w:rPr>
        <w:t>will be</w:t>
      </w:r>
      <w:r>
        <w:rPr>
          <w:rFonts w:ascii="Times New Roman" w:hAnsi="Times New Roman"/>
          <w:color w:val="000000"/>
          <w:szCs w:val="24"/>
        </w:rPr>
        <w:t xml:space="preserve"> </w:t>
      </w:r>
      <w:r w:rsidR="00A736D7">
        <w:rPr>
          <w:rFonts w:ascii="Times New Roman" w:hAnsi="Times New Roman"/>
          <w:color w:val="000000"/>
          <w:szCs w:val="24"/>
        </w:rPr>
        <w:t>accepted.</w:t>
      </w:r>
    </w:p>
    <w:p w:rsidR="00A736D7" w:rsidRPr="007E67D3" w:rsidRDefault="00A736D7" w:rsidP="007E67D3">
      <w:pPr>
        <w:ind w:left="720"/>
        <w:rPr>
          <w:rFonts w:ascii="Times New Roman" w:hAnsi="Times New Roman"/>
          <w:color w:val="000000"/>
          <w:szCs w:val="24"/>
        </w:rPr>
      </w:pPr>
    </w:p>
    <w:p w:rsidR="007E67D3" w:rsidRDefault="007E67D3" w:rsidP="007E67D3">
      <w:pPr>
        <w:ind w:left="720"/>
        <w:rPr>
          <w:rFonts w:ascii="Times New Roman" w:hAnsi="Times New Roman"/>
          <w:szCs w:val="24"/>
        </w:rPr>
      </w:pPr>
      <w:r w:rsidRPr="007E67D3">
        <w:rPr>
          <w:rFonts w:ascii="Times New Roman" w:hAnsi="Times New Roman"/>
          <w:szCs w:val="24"/>
        </w:rPr>
        <w:t xml:space="preserve">NOTE: Arrangements for turning in late assignments without penalty must be made </w:t>
      </w:r>
      <w:r w:rsidRPr="007E67D3">
        <w:rPr>
          <w:rFonts w:ascii="Times New Roman" w:hAnsi="Times New Roman"/>
          <w:b/>
          <w:szCs w:val="24"/>
          <w:u w:val="single"/>
        </w:rPr>
        <w:t>AT LEAST 24 HOURS BEFORE</w:t>
      </w:r>
      <w:r w:rsidRPr="007E67D3">
        <w:rPr>
          <w:rFonts w:ascii="Times New Roman" w:hAnsi="Times New Roman"/>
          <w:szCs w:val="24"/>
        </w:rPr>
        <w:t xml:space="preserve"> a due date.  If arrangements are not made before a due date, you will receive </w:t>
      </w:r>
      <w:r w:rsidRPr="007E67D3">
        <w:rPr>
          <w:rFonts w:ascii="Times New Roman" w:hAnsi="Times New Roman"/>
          <w:b/>
          <w:szCs w:val="24"/>
        </w:rPr>
        <w:t>half credit</w:t>
      </w:r>
      <w:r w:rsidRPr="007E67D3">
        <w:rPr>
          <w:rFonts w:ascii="Times New Roman" w:hAnsi="Times New Roman"/>
          <w:szCs w:val="24"/>
        </w:rPr>
        <w:t xml:space="preserve"> for any assignment less than two weeks late. </w:t>
      </w:r>
      <w:r w:rsidRPr="007E67D3">
        <w:rPr>
          <w:rFonts w:ascii="Times New Roman" w:hAnsi="Times New Roman"/>
          <w:szCs w:val="24"/>
          <w:u w:val="single"/>
        </w:rPr>
        <w:t>I will not accept any assignments that are more than two weeks late</w:t>
      </w:r>
      <w:r w:rsidRPr="007E67D3">
        <w:rPr>
          <w:rFonts w:ascii="Times New Roman" w:hAnsi="Times New Roman"/>
          <w:szCs w:val="24"/>
        </w:rPr>
        <w:t xml:space="preserve">, and I will not accept any work after the last day of class.  Please plan ahead to avoid losing points.  </w:t>
      </w:r>
    </w:p>
    <w:p w:rsidR="007505EB" w:rsidRDefault="007505EB" w:rsidP="007505EB">
      <w:pPr>
        <w:pStyle w:val="ListParagraph"/>
        <w:tabs>
          <w:tab w:val="left" w:pos="0"/>
        </w:tabs>
        <w:suppressAutoHyphens/>
        <w:rPr>
          <w:rFonts w:ascii="Times New Roman" w:hAnsi="Times New Roman" w:cs="Times New Roman"/>
          <w:b/>
          <w:bCs/>
          <w:sz w:val="24"/>
          <w:szCs w:val="24"/>
        </w:rPr>
      </w:pPr>
    </w:p>
    <w:p w:rsidR="007505EB" w:rsidRPr="007E67D3" w:rsidRDefault="007505EB" w:rsidP="007505EB">
      <w:pPr>
        <w:pStyle w:val="ListParagraph"/>
        <w:tabs>
          <w:tab w:val="left" w:pos="0"/>
        </w:tabs>
        <w:suppressAutoHyphens/>
        <w:rPr>
          <w:rFonts w:ascii="Times New Roman" w:hAnsi="Times New Roman" w:cs="Times New Roman"/>
          <w:b/>
          <w:bCs/>
          <w:sz w:val="24"/>
          <w:szCs w:val="24"/>
        </w:rPr>
      </w:pPr>
      <w:r w:rsidRPr="007E67D3">
        <w:rPr>
          <w:rFonts w:ascii="Times New Roman" w:hAnsi="Times New Roman" w:cs="Times New Roman"/>
          <w:b/>
          <w:bCs/>
          <w:sz w:val="24"/>
          <w:szCs w:val="24"/>
        </w:rPr>
        <w:t>If you receive low scores on some of the above projects/exams</w:t>
      </w:r>
      <w:r>
        <w:rPr>
          <w:rFonts w:ascii="Times New Roman" w:hAnsi="Times New Roman" w:cs="Times New Roman"/>
          <w:b/>
          <w:bCs/>
          <w:sz w:val="24"/>
          <w:szCs w:val="24"/>
        </w:rPr>
        <w:t xml:space="preserve"> that were handed in on time</w:t>
      </w:r>
      <w:r w:rsidRPr="007E67D3">
        <w:rPr>
          <w:rFonts w:ascii="Times New Roman" w:hAnsi="Times New Roman" w:cs="Times New Roman"/>
          <w:b/>
          <w:bCs/>
          <w:sz w:val="24"/>
          <w:szCs w:val="24"/>
        </w:rPr>
        <w:t>, extra credit may be given for work done in the Learning Assistance Center.  This is to be arranged with me on an individual basis.</w:t>
      </w:r>
    </w:p>
    <w:p w:rsidR="007E67D3" w:rsidRPr="007E67D3" w:rsidRDefault="007E67D3" w:rsidP="007E67D3">
      <w:pPr>
        <w:tabs>
          <w:tab w:val="left" w:pos="0"/>
        </w:tabs>
        <w:suppressAutoHyphens/>
        <w:rPr>
          <w:rFonts w:ascii="Times New Roman" w:hAnsi="Times New Roman"/>
          <w:szCs w:val="24"/>
        </w:rPr>
      </w:pPr>
    </w:p>
    <w:p w:rsidR="007E67D3" w:rsidRDefault="007E67D3" w:rsidP="007E67D3">
      <w:pPr>
        <w:ind w:left="720"/>
        <w:rPr>
          <w:rFonts w:ascii="Times New Roman" w:hAnsi="Times New Roman"/>
          <w:b/>
          <w:i/>
          <w:szCs w:val="24"/>
        </w:rPr>
      </w:pPr>
      <w:r w:rsidRPr="00171DC7">
        <w:rPr>
          <w:rFonts w:ascii="Times New Roman" w:hAnsi="Times New Roman"/>
          <w:b/>
          <w:bCs/>
          <w:szCs w:val="24"/>
        </w:rPr>
        <w:t xml:space="preserve">Academic Professionalism:  </w:t>
      </w:r>
      <w:r w:rsidRPr="00171DC7">
        <w:rPr>
          <w:rFonts w:ascii="Times New Roman" w:hAnsi="Times New Roman"/>
          <w:szCs w:val="24"/>
        </w:rPr>
        <w:t xml:space="preserve">You will be evaluated each class session on your academic professionalism. This evaluation is based on </w:t>
      </w:r>
      <w:r w:rsidRPr="00171DC7">
        <w:rPr>
          <w:rFonts w:ascii="Times New Roman" w:hAnsi="Times New Roman"/>
          <w:bCs/>
          <w:szCs w:val="24"/>
        </w:rPr>
        <w:t>attendance, timeliness, preparedness, participation, attitude, and ability to perform college level work.</w:t>
      </w:r>
      <w:r w:rsidRPr="00171DC7">
        <w:rPr>
          <w:rFonts w:ascii="Times New Roman" w:hAnsi="Times New Roman"/>
          <w:b/>
          <w:bCs/>
          <w:szCs w:val="24"/>
        </w:rPr>
        <w:t xml:space="preserve"> </w:t>
      </w:r>
      <w:r w:rsidRPr="00171DC7">
        <w:rPr>
          <w:rFonts w:ascii="Times New Roman" w:hAnsi="Times New Roman"/>
          <w:szCs w:val="24"/>
        </w:rPr>
        <w:t>Each member of the class is expected to contribute to their group and to the class as a whole.  Remember that just showing up does not constitute participation</w:t>
      </w:r>
      <w:r w:rsidR="00123A3F">
        <w:rPr>
          <w:rFonts w:ascii="Times New Roman" w:hAnsi="Times New Roman"/>
          <w:szCs w:val="24"/>
        </w:rPr>
        <w:t>.</w:t>
      </w:r>
      <w:r w:rsidRPr="00171DC7">
        <w:rPr>
          <w:rFonts w:ascii="Times New Roman" w:hAnsi="Times New Roman"/>
          <w:szCs w:val="24"/>
        </w:rPr>
        <w:t xml:space="preserve">  </w:t>
      </w:r>
      <w:r w:rsidRPr="00171DC7">
        <w:rPr>
          <w:rFonts w:ascii="Times New Roman" w:hAnsi="Times New Roman"/>
          <w:b/>
          <w:i/>
          <w:szCs w:val="24"/>
        </w:rPr>
        <w:t xml:space="preserve">Participation means active engagement in class and thoughtful contribution to group discussions on a consistent basis.  </w:t>
      </w:r>
      <w:r>
        <w:rPr>
          <w:rFonts w:ascii="Times New Roman" w:hAnsi="Times New Roman"/>
          <w:b/>
          <w:i/>
          <w:szCs w:val="24"/>
        </w:rPr>
        <w:t>In order to do this, you must complete the reading and writing assignments before class.</w:t>
      </w:r>
    </w:p>
    <w:p w:rsidR="007505EB" w:rsidRPr="00171DC7" w:rsidRDefault="007505EB" w:rsidP="007E67D3">
      <w:pPr>
        <w:ind w:left="720"/>
        <w:rPr>
          <w:rFonts w:ascii="Times New Roman" w:hAnsi="Times New Roman"/>
          <w:i/>
          <w:szCs w:val="24"/>
        </w:rPr>
      </w:pPr>
    </w:p>
    <w:p w:rsidR="007505EB" w:rsidRPr="00171DC7" w:rsidRDefault="007505EB" w:rsidP="007505EB">
      <w:pPr>
        <w:ind w:left="720"/>
        <w:rPr>
          <w:rFonts w:ascii="Times New Roman" w:hAnsi="Times New Roman"/>
          <w:szCs w:val="24"/>
        </w:rPr>
      </w:pPr>
      <w:r w:rsidRPr="00171DC7">
        <w:rPr>
          <w:rFonts w:ascii="Times New Roman" w:hAnsi="Times New Roman"/>
          <w:b/>
          <w:bCs/>
          <w:szCs w:val="24"/>
        </w:rPr>
        <w:t>If you are under the influence of alcohol or drugs, you will be excused from class (this will be recorded as an unexcused absence), and you will receive a 0 for</w:t>
      </w:r>
      <w:r w:rsidRPr="00171DC7">
        <w:rPr>
          <w:rFonts w:ascii="Times New Roman" w:hAnsi="Times New Roman"/>
          <w:szCs w:val="24"/>
        </w:rPr>
        <w:t xml:space="preserve"> </w:t>
      </w:r>
      <w:r w:rsidRPr="00171DC7">
        <w:rPr>
          <w:rFonts w:ascii="Times New Roman" w:hAnsi="Times New Roman"/>
          <w:b/>
          <w:bCs/>
          <w:szCs w:val="24"/>
        </w:rPr>
        <w:t xml:space="preserve">academic professionalism for that session.  </w:t>
      </w:r>
      <w:r w:rsidRPr="00171DC7">
        <w:rPr>
          <w:rFonts w:ascii="Times New Roman" w:hAnsi="Times New Roman"/>
          <w:szCs w:val="24"/>
        </w:rPr>
        <w:t>Out of respect to your fellow class members, please remember to turn off all cell phones at the beginning of class.  If you must take a call, please have the courtesy to leave the classroom before engaging in conversation.  Please do not text during class.</w:t>
      </w:r>
      <w:r w:rsidRPr="00171DC7">
        <w:rPr>
          <w:rFonts w:ascii="Times New Roman" w:hAnsi="Times New Roman"/>
          <w:b/>
          <w:bCs/>
          <w:szCs w:val="24"/>
        </w:rPr>
        <w:t xml:space="preserve"> If you us</w:t>
      </w:r>
      <w:r>
        <w:rPr>
          <w:rFonts w:ascii="Times New Roman" w:hAnsi="Times New Roman"/>
          <w:b/>
          <w:bCs/>
          <w:szCs w:val="24"/>
        </w:rPr>
        <w:t>e</w:t>
      </w:r>
      <w:r w:rsidRPr="00171DC7">
        <w:rPr>
          <w:rFonts w:ascii="Times New Roman" w:hAnsi="Times New Roman"/>
          <w:b/>
          <w:bCs/>
          <w:szCs w:val="24"/>
        </w:rPr>
        <w:t xml:space="preserve"> your cell phone in class, you will receive a 0 for academic professionalism for that class session.</w:t>
      </w:r>
    </w:p>
    <w:p w:rsidR="00123A3F" w:rsidRDefault="00123A3F" w:rsidP="00123A3F">
      <w:pPr>
        <w:tabs>
          <w:tab w:val="left" w:pos="0"/>
        </w:tabs>
        <w:suppressAutoHyphens/>
        <w:ind w:left="720"/>
        <w:rPr>
          <w:rFonts w:ascii="Times New Roman" w:hAnsi="Times New Roman"/>
          <w:b/>
          <w:szCs w:val="24"/>
        </w:rPr>
      </w:pPr>
    </w:p>
    <w:p w:rsidR="00123A3F" w:rsidRPr="00171DC7" w:rsidRDefault="00123A3F" w:rsidP="00123A3F">
      <w:pPr>
        <w:ind w:left="720"/>
        <w:rPr>
          <w:rFonts w:ascii="Times New Roman" w:hAnsi="Times New Roman"/>
          <w:szCs w:val="24"/>
        </w:rPr>
      </w:pPr>
      <w:r w:rsidRPr="00171DC7">
        <w:rPr>
          <w:rFonts w:ascii="Times New Roman" w:hAnsi="Times New Roman"/>
          <w:b/>
          <w:szCs w:val="24"/>
        </w:rPr>
        <w:t>Absence/Tardiness/Make-up Policy</w:t>
      </w:r>
      <w:r w:rsidRPr="00171DC7">
        <w:rPr>
          <w:rFonts w:ascii="Times New Roman" w:hAnsi="Times New Roman"/>
          <w:szCs w:val="24"/>
        </w:rPr>
        <w:t xml:space="preserve">: You are expected to attend all classes for which you have registered. If you are unable to attend class regularly, regardless of the reason or circumstance, you </w:t>
      </w:r>
      <w:r w:rsidRPr="00171DC7">
        <w:rPr>
          <w:rFonts w:ascii="Times New Roman" w:hAnsi="Times New Roman"/>
          <w:szCs w:val="24"/>
        </w:rPr>
        <w:lastRenderedPageBreak/>
        <w:t xml:space="preserve">should withdraw from the course. If you must miss a class due to illness or emergency, please contact me </w:t>
      </w:r>
      <w:r w:rsidRPr="00171DC7">
        <w:rPr>
          <w:rFonts w:ascii="Times New Roman" w:hAnsi="Times New Roman"/>
          <w:b/>
          <w:bCs/>
          <w:szCs w:val="24"/>
          <w:u w:val="single"/>
        </w:rPr>
        <w:t xml:space="preserve">before </w:t>
      </w:r>
      <w:r w:rsidRPr="00171DC7">
        <w:rPr>
          <w:rFonts w:ascii="Times New Roman" w:hAnsi="Times New Roman"/>
          <w:szCs w:val="24"/>
        </w:rPr>
        <w:t>the class period that you will miss.  If you do not contact me, your absence will be considered unexcused.  I will pass around a signup sheet at the beginning of class.  If you come in late, it is your responsibility to come sign in (after class) in order to be counted ‘here’.  You may miss 2 classes without penalty.  You will lose participation points for every absence after 2.  On the other hand, if you never miss class, you will receive 50 extra points at the end of the semester.</w:t>
      </w:r>
    </w:p>
    <w:p w:rsidR="00123A3F" w:rsidRPr="007E67D3" w:rsidRDefault="00123A3F" w:rsidP="00123A3F">
      <w:pPr>
        <w:tabs>
          <w:tab w:val="left" w:pos="0"/>
        </w:tabs>
        <w:suppressAutoHyphens/>
        <w:ind w:left="720"/>
        <w:rPr>
          <w:rFonts w:ascii="Times New Roman" w:hAnsi="Times New Roman"/>
          <w:szCs w:val="24"/>
        </w:rPr>
      </w:pPr>
      <w:r w:rsidRPr="00171DC7">
        <w:rPr>
          <w:rFonts w:ascii="Times New Roman" w:hAnsi="Times New Roman"/>
          <w:b/>
          <w:bCs/>
          <w:szCs w:val="24"/>
        </w:rPr>
        <w:t xml:space="preserve">Students with four unexcused absences may be administratively withdrawn from the course.  </w:t>
      </w:r>
    </w:p>
    <w:p w:rsidR="009C7D11" w:rsidRPr="007E67D3" w:rsidRDefault="009C7D11" w:rsidP="009C7D11">
      <w:pPr>
        <w:pStyle w:val="ListParagraph"/>
        <w:rPr>
          <w:rFonts w:ascii="Times New Roman" w:hAnsi="Times New Roman" w:cs="Times New Roman"/>
          <w:sz w:val="24"/>
          <w:szCs w:val="24"/>
        </w:rPr>
      </w:pPr>
    </w:p>
    <w:p w:rsidR="009C7D11" w:rsidRPr="009C7D11" w:rsidRDefault="009C7D11" w:rsidP="009C7D11">
      <w:pPr>
        <w:pStyle w:val="ListParagraph"/>
        <w:spacing w:before="120" w:line="0" w:lineRule="atLeast"/>
        <w:rPr>
          <w:rFonts w:ascii="Times New Roman" w:hAnsi="Times New Roman"/>
          <w:szCs w:val="24"/>
        </w:rPr>
      </w:pPr>
      <w:r w:rsidRPr="009C7D11">
        <w:rPr>
          <w:rFonts w:ascii="Times New Roman" w:hAnsi="Times New Roman"/>
          <w:b/>
          <w:szCs w:val="24"/>
        </w:rPr>
        <w:t>College Grading System</w:t>
      </w:r>
      <w:r w:rsidRPr="009C7D11">
        <w:rPr>
          <w:rFonts w:ascii="Times New Roman" w:hAnsi="Times New Roman"/>
          <w:szCs w:val="24"/>
        </w:rPr>
        <w:t xml:space="preserve">: </w:t>
      </w:r>
      <w:r w:rsidRPr="009C7D11">
        <w:rPr>
          <w:rFonts w:ascii="Times New Roman" w:hAnsi="Times New Roman"/>
          <w:sz w:val="21"/>
          <w:szCs w:val="21"/>
        </w:rPr>
        <w:t xml:space="preserve">Information about grading is available in the Colorado Mountain College catalog.  You will receive a grade report for current semester courses at the end of each term. This grade report is mailed to your permanent mailing address. Reports are mailed approximately two weeks after the end of the academic term.  Students will receive one of the following symbols for each course enrollment (unless officially withdrawn prior to the date specified in catalog): </w:t>
      </w:r>
    </w:p>
    <w:p w:rsidR="009C7D11" w:rsidRPr="009C7D11" w:rsidRDefault="009C7D11" w:rsidP="009C7D11">
      <w:pPr>
        <w:pStyle w:val="ListParagraph"/>
        <w:tabs>
          <w:tab w:val="left" w:pos="0"/>
        </w:tabs>
        <w:suppressAutoHyphens/>
        <w:rPr>
          <w:rFonts w:ascii="Times New Roman" w:hAnsi="Times New Roman"/>
          <w:szCs w:val="24"/>
        </w:rPr>
      </w:pPr>
      <w:r w:rsidRPr="009C7D11">
        <w:rPr>
          <w:rFonts w:ascii="Times New Roman" w:hAnsi="Times New Roman"/>
          <w:szCs w:val="24"/>
          <w:u w:val="single"/>
        </w:rPr>
        <w:t>Grade</w:t>
      </w: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u w:val="single"/>
        </w:rPr>
        <w:t xml:space="preserve"> Quality Points</w:t>
      </w: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t xml:space="preserve">   </w:t>
      </w:r>
      <w:r w:rsidRPr="009C7D11">
        <w:rPr>
          <w:rFonts w:ascii="Times New Roman" w:hAnsi="Times New Roman"/>
          <w:szCs w:val="24"/>
          <w:u w:val="single"/>
        </w:rPr>
        <w:t>Grade</w:t>
      </w: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u w:val="single"/>
        </w:rPr>
        <w:t>Quality Points</w:t>
      </w:r>
    </w:p>
    <w:p w:rsidR="009C7D11" w:rsidRPr="009C7D11" w:rsidRDefault="009C7D11" w:rsidP="009C7D11">
      <w:pPr>
        <w:pStyle w:val="ListParagraph"/>
        <w:suppressAutoHyphens/>
        <w:contextualSpacing/>
        <w:rPr>
          <w:rFonts w:ascii="Times New Roman" w:hAnsi="Times New Roman"/>
          <w:szCs w:val="24"/>
        </w:rPr>
      </w:pPr>
      <w:r w:rsidRPr="009C7D11">
        <w:rPr>
          <w:rFonts w:ascii="Times New Roman" w:hAnsi="Times New Roman"/>
          <w:szCs w:val="24"/>
        </w:rPr>
        <w:t>A</w:t>
      </w:r>
      <w:r w:rsidRPr="009C7D11">
        <w:rPr>
          <w:rFonts w:ascii="Times New Roman" w:hAnsi="Times New Roman"/>
          <w:szCs w:val="24"/>
        </w:rPr>
        <w:tab/>
        <w:t>Excellent</w:t>
      </w:r>
      <w:r w:rsidRPr="009C7D11">
        <w:rPr>
          <w:rFonts w:ascii="Times New Roman" w:hAnsi="Times New Roman"/>
          <w:szCs w:val="24"/>
        </w:rPr>
        <w:tab/>
        <w:t xml:space="preserve">         4    (A-   3.7)</w:t>
      </w:r>
      <w:r w:rsidRPr="009C7D11">
        <w:rPr>
          <w:rFonts w:ascii="Times New Roman" w:hAnsi="Times New Roman"/>
          <w:szCs w:val="24"/>
        </w:rPr>
        <w:tab/>
      </w:r>
      <w:r w:rsidRPr="009C7D11">
        <w:rPr>
          <w:rFonts w:ascii="Times New Roman" w:hAnsi="Times New Roman"/>
          <w:szCs w:val="24"/>
        </w:rPr>
        <w:tab/>
        <w:t xml:space="preserve">    W</w:t>
      </w:r>
      <w:r w:rsidRPr="009C7D11">
        <w:rPr>
          <w:rFonts w:ascii="Times New Roman" w:hAnsi="Times New Roman"/>
          <w:szCs w:val="24"/>
        </w:rPr>
        <w:tab/>
        <w:t>Withdrawal</w:t>
      </w: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t>0</w:t>
      </w:r>
    </w:p>
    <w:p w:rsidR="009C7D11" w:rsidRPr="009C7D11" w:rsidRDefault="009C7D11" w:rsidP="009C7D11">
      <w:pPr>
        <w:pStyle w:val="ListParagraph"/>
        <w:tabs>
          <w:tab w:val="left" w:pos="0"/>
        </w:tabs>
        <w:suppressAutoHyphens/>
        <w:contextualSpacing/>
        <w:rPr>
          <w:rFonts w:ascii="Times New Roman" w:hAnsi="Times New Roman"/>
          <w:szCs w:val="24"/>
        </w:rPr>
      </w:pPr>
      <w:r w:rsidRPr="009C7D11">
        <w:rPr>
          <w:rFonts w:ascii="Times New Roman" w:hAnsi="Times New Roman"/>
          <w:szCs w:val="24"/>
        </w:rPr>
        <w:t>B</w:t>
      </w:r>
      <w:r w:rsidRPr="009C7D11">
        <w:rPr>
          <w:rFonts w:ascii="Times New Roman" w:hAnsi="Times New Roman"/>
          <w:szCs w:val="24"/>
        </w:rPr>
        <w:tab/>
        <w:t>Above Average        3    (B+   3.3, B- 2.7)</w:t>
      </w:r>
      <w:r w:rsidRPr="009C7D11">
        <w:rPr>
          <w:rFonts w:ascii="Times New Roman" w:hAnsi="Times New Roman"/>
          <w:szCs w:val="24"/>
        </w:rPr>
        <w:tab/>
        <w:t xml:space="preserve">    AW</w:t>
      </w:r>
      <w:r w:rsidRPr="009C7D11">
        <w:rPr>
          <w:rFonts w:ascii="Times New Roman" w:hAnsi="Times New Roman"/>
          <w:szCs w:val="24"/>
        </w:rPr>
        <w:tab/>
        <w:t xml:space="preserve"> Administrative Withdrawal</w:t>
      </w:r>
      <w:r w:rsidRPr="009C7D11">
        <w:rPr>
          <w:rFonts w:ascii="Times New Roman" w:hAnsi="Times New Roman"/>
          <w:szCs w:val="24"/>
        </w:rPr>
        <w:tab/>
        <w:t>0</w:t>
      </w:r>
    </w:p>
    <w:p w:rsidR="009C7D11" w:rsidRPr="009C7D11" w:rsidRDefault="009C7D11" w:rsidP="009C7D11">
      <w:pPr>
        <w:pStyle w:val="ListParagraph"/>
        <w:tabs>
          <w:tab w:val="left" w:pos="0"/>
        </w:tabs>
        <w:suppressAutoHyphens/>
        <w:contextualSpacing/>
        <w:rPr>
          <w:rFonts w:ascii="Times New Roman" w:hAnsi="Times New Roman"/>
          <w:szCs w:val="24"/>
        </w:rPr>
      </w:pPr>
      <w:r w:rsidRPr="009C7D11">
        <w:rPr>
          <w:rFonts w:ascii="Times New Roman" w:hAnsi="Times New Roman"/>
          <w:szCs w:val="24"/>
        </w:rPr>
        <w:t>C</w:t>
      </w:r>
      <w:r w:rsidRPr="009C7D11">
        <w:rPr>
          <w:rFonts w:ascii="Times New Roman" w:hAnsi="Times New Roman"/>
          <w:szCs w:val="24"/>
        </w:rPr>
        <w:tab/>
        <w:t>Average</w:t>
      </w:r>
      <w:r w:rsidRPr="009C7D11">
        <w:rPr>
          <w:rFonts w:ascii="Times New Roman" w:hAnsi="Times New Roman"/>
          <w:szCs w:val="24"/>
        </w:rPr>
        <w:tab/>
        <w:t xml:space="preserve">         2    (C+   2.3, C- 1.7)</w:t>
      </w:r>
      <w:r w:rsidRPr="009C7D11">
        <w:rPr>
          <w:rFonts w:ascii="Times New Roman" w:hAnsi="Times New Roman"/>
          <w:szCs w:val="24"/>
        </w:rPr>
        <w:tab/>
        <w:t xml:space="preserve">    AU</w:t>
      </w:r>
      <w:r w:rsidRPr="009C7D11">
        <w:rPr>
          <w:rFonts w:ascii="Times New Roman" w:hAnsi="Times New Roman"/>
          <w:szCs w:val="24"/>
        </w:rPr>
        <w:tab/>
        <w:t xml:space="preserve">  Audit</w:t>
      </w: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t>0</w:t>
      </w:r>
    </w:p>
    <w:p w:rsidR="009C7D11" w:rsidRPr="009C7D11" w:rsidRDefault="009C7D11" w:rsidP="009C7D11">
      <w:pPr>
        <w:pStyle w:val="ListParagraph"/>
        <w:tabs>
          <w:tab w:val="left" w:pos="0"/>
        </w:tabs>
        <w:suppressAutoHyphens/>
        <w:contextualSpacing/>
        <w:rPr>
          <w:rFonts w:ascii="Times New Roman" w:hAnsi="Times New Roman"/>
          <w:szCs w:val="24"/>
        </w:rPr>
      </w:pPr>
      <w:r w:rsidRPr="009C7D11">
        <w:rPr>
          <w:rFonts w:ascii="Times New Roman" w:hAnsi="Times New Roman"/>
          <w:szCs w:val="24"/>
        </w:rPr>
        <w:t>D</w:t>
      </w:r>
      <w:r w:rsidRPr="009C7D11">
        <w:rPr>
          <w:rFonts w:ascii="Times New Roman" w:hAnsi="Times New Roman"/>
          <w:szCs w:val="24"/>
        </w:rPr>
        <w:tab/>
        <w:t>Poor</w:t>
      </w:r>
      <w:r w:rsidRPr="009C7D11">
        <w:rPr>
          <w:rFonts w:ascii="Times New Roman" w:hAnsi="Times New Roman"/>
          <w:szCs w:val="24"/>
        </w:rPr>
        <w:tab/>
      </w:r>
      <w:r w:rsidRPr="009C7D11">
        <w:rPr>
          <w:rFonts w:ascii="Times New Roman" w:hAnsi="Times New Roman"/>
          <w:szCs w:val="24"/>
        </w:rPr>
        <w:tab/>
        <w:t xml:space="preserve">         1    (D+   1.3, D-   .7)</w:t>
      </w:r>
      <w:r w:rsidRPr="009C7D11">
        <w:rPr>
          <w:rFonts w:ascii="Times New Roman" w:hAnsi="Times New Roman"/>
          <w:szCs w:val="24"/>
        </w:rPr>
        <w:tab/>
        <w:t xml:space="preserve">     P</w:t>
      </w:r>
      <w:r w:rsidRPr="009C7D11">
        <w:rPr>
          <w:rFonts w:ascii="Times New Roman" w:hAnsi="Times New Roman"/>
          <w:szCs w:val="24"/>
        </w:rPr>
        <w:tab/>
        <w:t>Pass</w:t>
      </w: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t xml:space="preserve">0 </w:t>
      </w:r>
    </w:p>
    <w:p w:rsidR="009C7D11" w:rsidRPr="009C7D11" w:rsidRDefault="009C7D11" w:rsidP="009C7D11">
      <w:pPr>
        <w:pStyle w:val="ListParagraph"/>
        <w:tabs>
          <w:tab w:val="left" w:pos="0"/>
        </w:tabs>
        <w:suppressAutoHyphens/>
        <w:contextualSpacing/>
        <w:rPr>
          <w:rFonts w:ascii="Times New Roman" w:hAnsi="Times New Roman"/>
          <w:szCs w:val="24"/>
        </w:rPr>
      </w:pPr>
      <w:r w:rsidRPr="009C7D11">
        <w:rPr>
          <w:rFonts w:ascii="Times New Roman" w:hAnsi="Times New Roman"/>
          <w:szCs w:val="24"/>
        </w:rPr>
        <w:t>F</w:t>
      </w:r>
      <w:r w:rsidRPr="009C7D11">
        <w:rPr>
          <w:rFonts w:ascii="Times New Roman" w:hAnsi="Times New Roman"/>
          <w:szCs w:val="24"/>
        </w:rPr>
        <w:tab/>
        <w:t>Fail</w:t>
      </w:r>
      <w:r w:rsidRPr="009C7D11">
        <w:rPr>
          <w:rFonts w:ascii="Times New Roman" w:hAnsi="Times New Roman"/>
          <w:szCs w:val="24"/>
        </w:rPr>
        <w:tab/>
      </w:r>
      <w:r w:rsidRPr="009C7D11">
        <w:rPr>
          <w:rFonts w:ascii="Times New Roman" w:hAnsi="Times New Roman"/>
          <w:szCs w:val="24"/>
        </w:rPr>
        <w:tab/>
        <w:t xml:space="preserve">         </w:t>
      </w:r>
      <w:proofErr w:type="gramStart"/>
      <w:r w:rsidRPr="009C7D11">
        <w:rPr>
          <w:rFonts w:ascii="Times New Roman" w:hAnsi="Times New Roman"/>
          <w:szCs w:val="24"/>
        </w:rPr>
        <w:t xml:space="preserve">0     </w:t>
      </w: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t xml:space="preserve">     I</w:t>
      </w:r>
      <w:proofErr w:type="gramEnd"/>
      <w:r w:rsidRPr="009C7D11">
        <w:rPr>
          <w:rFonts w:ascii="Times New Roman" w:hAnsi="Times New Roman"/>
          <w:szCs w:val="24"/>
        </w:rPr>
        <w:tab/>
        <w:t>Incomplete</w:t>
      </w: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t>0</w:t>
      </w:r>
    </w:p>
    <w:p w:rsidR="009C7D11" w:rsidRPr="009C7D11" w:rsidRDefault="009C7D11" w:rsidP="009C7D11">
      <w:pPr>
        <w:pStyle w:val="ListParagraph"/>
        <w:tabs>
          <w:tab w:val="left" w:pos="0"/>
        </w:tabs>
        <w:suppressAutoHyphens/>
        <w:contextualSpacing/>
        <w:rPr>
          <w:rFonts w:ascii="Times New Roman" w:hAnsi="Times New Roman"/>
          <w:szCs w:val="24"/>
        </w:rPr>
      </w:pPr>
      <w:r w:rsidRPr="009C7D11">
        <w:rPr>
          <w:rFonts w:ascii="Times New Roman" w:hAnsi="Times New Roman"/>
          <w:szCs w:val="24"/>
        </w:rPr>
        <w:t>NG</w:t>
      </w:r>
      <w:r w:rsidRPr="009C7D11">
        <w:rPr>
          <w:rFonts w:ascii="Times New Roman" w:hAnsi="Times New Roman"/>
          <w:szCs w:val="24"/>
        </w:rPr>
        <w:tab/>
        <w:t xml:space="preserve">No grade </w:t>
      </w:r>
      <w:r w:rsidRPr="009C7D11">
        <w:rPr>
          <w:rFonts w:ascii="Times New Roman" w:hAnsi="Times New Roman"/>
          <w:szCs w:val="24"/>
        </w:rPr>
        <w:tab/>
        <w:t xml:space="preserve">         0</w:t>
      </w:r>
      <w:r w:rsidRPr="009C7D11">
        <w:rPr>
          <w:rFonts w:ascii="Times New Roman" w:hAnsi="Times New Roman"/>
          <w:szCs w:val="24"/>
        </w:rPr>
        <w:tab/>
      </w:r>
      <w:r w:rsidRPr="009C7D11">
        <w:rPr>
          <w:rFonts w:ascii="Times New Roman" w:hAnsi="Times New Roman"/>
          <w:szCs w:val="24"/>
        </w:rPr>
        <w:tab/>
      </w:r>
      <w:r w:rsidRPr="009C7D11">
        <w:rPr>
          <w:rFonts w:ascii="Times New Roman" w:hAnsi="Times New Roman"/>
          <w:szCs w:val="24"/>
        </w:rPr>
        <w:tab/>
        <w:t xml:space="preserve">                Y </w:t>
      </w:r>
      <w:r w:rsidRPr="009C7D11">
        <w:rPr>
          <w:rFonts w:ascii="Times New Roman" w:hAnsi="Times New Roman"/>
          <w:szCs w:val="24"/>
        </w:rPr>
        <w:tab/>
        <w:t>Course in session</w:t>
      </w:r>
      <w:r w:rsidRPr="009C7D11">
        <w:rPr>
          <w:rFonts w:ascii="Times New Roman" w:hAnsi="Times New Roman"/>
          <w:szCs w:val="24"/>
        </w:rPr>
        <w:tab/>
      </w:r>
      <w:r w:rsidRPr="009C7D11">
        <w:rPr>
          <w:rFonts w:ascii="Times New Roman" w:hAnsi="Times New Roman"/>
          <w:szCs w:val="24"/>
        </w:rPr>
        <w:tab/>
        <w:t>0</w:t>
      </w:r>
    </w:p>
    <w:p w:rsidR="009C7D11" w:rsidRPr="009C7D11" w:rsidRDefault="009C7D11" w:rsidP="009C7D11">
      <w:pPr>
        <w:pStyle w:val="ListParagraph"/>
        <w:tabs>
          <w:tab w:val="left" w:pos="0"/>
        </w:tabs>
        <w:suppressAutoHyphens/>
        <w:rPr>
          <w:rFonts w:ascii="Times New Roman" w:hAnsi="Times New Roman"/>
          <w:szCs w:val="24"/>
        </w:rPr>
      </w:pPr>
    </w:p>
    <w:p w:rsidR="009C7D11" w:rsidRPr="009C7D11" w:rsidRDefault="009C7D11" w:rsidP="009C7D11">
      <w:pPr>
        <w:pStyle w:val="ListParagraph"/>
        <w:tabs>
          <w:tab w:val="left" w:pos="0"/>
        </w:tabs>
        <w:suppressAutoHyphens/>
        <w:rPr>
          <w:rFonts w:ascii="Times New Roman" w:hAnsi="Times New Roman"/>
          <w:szCs w:val="24"/>
        </w:rPr>
      </w:pPr>
      <w:r w:rsidRPr="009C7D11">
        <w:rPr>
          <w:rFonts w:ascii="Times New Roman" w:hAnsi="Times New Roman"/>
          <w:szCs w:val="24"/>
        </w:rPr>
        <w:t>The following is the grading scale I will use when evaluating your work in this course:</w:t>
      </w:r>
    </w:p>
    <w:p w:rsidR="009C7D11" w:rsidRPr="009C7D11" w:rsidRDefault="009C7D11" w:rsidP="009C7D11">
      <w:pPr>
        <w:pStyle w:val="ListParagraph"/>
        <w:tabs>
          <w:tab w:val="left" w:pos="0"/>
        </w:tabs>
        <w:suppressAutoHyphens/>
        <w:rPr>
          <w:rFonts w:ascii="Times New Roman" w:hAnsi="Times New Roman"/>
          <w:b/>
          <w:szCs w:val="24"/>
        </w:rPr>
      </w:pPr>
      <w:r w:rsidRPr="009C7D11">
        <w:rPr>
          <w:rFonts w:ascii="Times New Roman" w:hAnsi="Times New Roman"/>
          <w:b/>
          <w:szCs w:val="24"/>
        </w:rPr>
        <w:t xml:space="preserve">A  =  95 – 100;    A-  =  90 – 94;   B+  =  86- 89;   B  =  82 – 85;   B-  =  79 – 81;   C+  =  75 – 78;   </w:t>
      </w:r>
    </w:p>
    <w:p w:rsidR="009C7D11" w:rsidRPr="009C7D11" w:rsidRDefault="009C7D11" w:rsidP="009C7D11">
      <w:pPr>
        <w:pStyle w:val="ListParagraph"/>
        <w:tabs>
          <w:tab w:val="left" w:pos="0"/>
        </w:tabs>
        <w:suppressAutoHyphens/>
        <w:rPr>
          <w:rFonts w:ascii="Times New Roman" w:hAnsi="Times New Roman"/>
          <w:b/>
          <w:szCs w:val="24"/>
        </w:rPr>
      </w:pPr>
      <w:r w:rsidRPr="009C7D11">
        <w:rPr>
          <w:rFonts w:ascii="Times New Roman" w:hAnsi="Times New Roman"/>
          <w:b/>
          <w:szCs w:val="24"/>
        </w:rPr>
        <w:t>C  =  71 – 74; C-  =  69 – 70;   D+  =  66 – 68;    D  =  62 – 65;</w:t>
      </w:r>
      <w:r w:rsidRPr="009C7D11">
        <w:rPr>
          <w:rFonts w:ascii="Times New Roman" w:hAnsi="Times New Roman"/>
          <w:b/>
          <w:szCs w:val="24"/>
        </w:rPr>
        <w:tab/>
        <w:t>D-  =  58 – 61;    F  =  below 58</w:t>
      </w:r>
    </w:p>
    <w:p w:rsidR="009C7D11" w:rsidRPr="009C7D11" w:rsidRDefault="009C7D11" w:rsidP="009C7D11">
      <w:pPr>
        <w:pStyle w:val="ListParagraph"/>
        <w:tabs>
          <w:tab w:val="left" w:pos="0"/>
        </w:tabs>
        <w:suppressAutoHyphens/>
        <w:rPr>
          <w:rFonts w:ascii="Times New Roman" w:hAnsi="Times New Roman"/>
          <w:szCs w:val="24"/>
        </w:rPr>
      </w:pPr>
    </w:p>
    <w:p w:rsidR="00BE5AC2" w:rsidRPr="00464198" w:rsidRDefault="00BE5AC2" w:rsidP="00BE5AC2">
      <w:pPr>
        <w:ind w:left="720"/>
        <w:rPr>
          <w:rFonts w:ascii="Times New Roman" w:hAnsi="Times New Roman"/>
          <w:color w:val="FF0000"/>
          <w:szCs w:val="24"/>
        </w:rPr>
      </w:pPr>
    </w:p>
    <w:p w:rsidR="00BE5AC2" w:rsidRPr="00464198" w:rsidRDefault="00BE5AC2" w:rsidP="00BE5AC2">
      <w:pPr>
        <w:ind w:left="720"/>
        <w:jc w:val="center"/>
        <w:rPr>
          <w:rFonts w:ascii="Times New Roman" w:hAnsi="Times New Roman"/>
          <w:b/>
          <w:bCs/>
          <w:szCs w:val="24"/>
        </w:rPr>
      </w:pPr>
      <w:r w:rsidRPr="00464198">
        <w:rPr>
          <w:rFonts w:ascii="Times New Roman" w:hAnsi="Times New Roman"/>
          <w:b/>
          <w:bCs/>
          <w:szCs w:val="24"/>
        </w:rPr>
        <w:t>Tentative Course Schedule</w:t>
      </w:r>
    </w:p>
    <w:p w:rsidR="00BE5AC2" w:rsidRPr="00464198" w:rsidRDefault="00BE5AC2" w:rsidP="00BE5AC2">
      <w:pPr>
        <w:ind w:left="720"/>
        <w:jc w:val="center"/>
        <w:rPr>
          <w:rFonts w:ascii="Times New Roman" w:hAnsi="Times New Roman"/>
          <w:szCs w:val="24"/>
        </w:rPr>
      </w:pPr>
      <w:r w:rsidRPr="00464198">
        <w:rPr>
          <w:rFonts w:ascii="Times New Roman" w:hAnsi="Times New Roman"/>
          <w:i/>
          <w:szCs w:val="24"/>
        </w:rPr>
        <w:t>NOTE: This schedule is subject to change at any time, depending on instructor evaluation of student skills/understanding/knowledge</w:t>
      </w:r>
    </w:p>
    <w:p w:rsidR="00BE5AC2" w:rsidRPr="00464198" w:rsidRDefault="007505EB" w:rsidP="007505EB">
      <w:pPr>
        <w:ind w:left="720"/>
        <w:jc w:val="center"/>
        <w:rPr>
          <w:rFonts w:ascii="Times New Roman" w:hAnsi="Times New Roman"/>
          <w:szCs w:val="24"/>
        </w:rPr>
      </w:pPr>
      <w:r>
        <w:rPr>
          <w:rFonts w:ascii="Times New Roman" w:hAnsi="Times New Roman"/>
          <w:szCs w:val="24"/>
        </w:rPr>
        <w:t>(Attached)</w:t>
      </w:r>
    </w:p>
    <w:p w:rsidR="00BE5AC2" w:rsidRPr="00464198" w:rsidRDefault="00BE5AC2" w:rsidP="00BE5AC2">
      <w:pPr>
        <w:ind w:left="720"/>
        <w:rPr>
          <w:rFonts w:ascii="Times New Roman" w:hAnsi="Times New Roman"/>
          <w:szCs w:val="24"/>
        </w:rPr>
      </w:pPr>
    </w:p>
    <w:p w:rsidR="00BE5AC2" w:rsidRPr="00464198" w:rsidRDefault="00BE5AC2" w:rsidP="00BE5AC2">
      <w:pPr>
        <w:ind w:firstLine="720"/>
        <w:jc w:val="center"/>
        <w:rPr>
          <w:rFonts w:ascii="Times New Roman" w:hAnsi="Times New Roman"/>
          <w:szCs w:val="24"/>
        </w:rPr>
      </w:pPr>
      <w:r w:rsidRPr="00464198">
        <w:rPr>
          <w:rFonts w:ascii="Times New Roman" w:hAnsi="Times New Roman"/>
          <w:szCs w:val="24"/>
        </w:rPr>
        <w:t>NOTICE:</w:t>
      </w:r>
    </w:p>
    <w:p w:rsidR="00BE5AC2" w:rsidRPr="00464198" w:rsidRDefault="00BE5AC2" w:rsidP="00BE5AC2">
      <w:pPr>
        <w:numPr>
          <w:ilvl w:val="0"/>
          <w:numId w:val="3"/>
        </w:numPr>
        <w:tabs>
          <w:tab w:val="left" w:pos="1080"/>
        </w:tabs>
        <w:ind w:left="1080"/>
        <w:rPr>
          <w:rFonts w:ascii="Times New Roman" w:hAnsi="Times New Roman"/>
          <w:color w:val="000000"/>
          <w:szCs w:val="24"/>
        </w:rPr>
      </w:pPr>
      <w:r w:rsidRPr="00464198">
        <w:rPr>
          <w:rFonts w:ascii="Times New Roman" w:hAnsi="Times New Roman"/>
          <w:color w:val="000000"/>
          <w:szCs w:val="24"/>
        </w:rPr>
        <w:t xml:space="preserve">A student judged to have engaged in academic misconduct as defined in the “Academic Policies and Requirements” section of the </w:t>
      </w:r>
      <w:r w:rsidRPr="00464198">
        <w:rPr>
          <w:rFonts w:ascii="Times New Roman" w:hAnsi="Times New Roman"/>
          <w:color w:val="000000"/>
          <w:szCs w:val="24"/>
          <w:u w:val="single"/>
        </w:rPr>
        <w:t>Colorado Mountain College Student Handbook</w:t>
      </w:r>
      <w:r w:rsidRPr="00464198">
        <w:rPr>
          <w:rFonts w:ascii="Times New Roman" w:hAnsi="Times New Roman"/>
          <w:color w:val="000000"/>
          <w:szCs w:val="24"/>
        </w:rPr>
        <w:t xml:space="preserve"> will, at a minimum, receive a “zero” for the work in question.  The student may also be removed from the class, resulting in a failing grade.  </w:t>
      </w:r>
      <w:r w:rsidRPr="00464198">
        <w:rPr>
          <w:rFonts w:ascii="Times New Roman" w:hAnsi="Times New Roman"/>
          <w:szCs w:val="24"/>
        </w:rPr>
        <w:t>All student course material may be submitted to turnitin.com (or another anti-plagiarism program) at the instructor’s discretion.</w:t>
      </w:r>
      <w:r w:rsidRPr="00464198">
        <w:rPr>
          <w:rFonts w:ascii="Times New Roman" w:hAnsi="Times New Roman"/>
          <w:color w:val="000000"/>
          <w:szCs w:val="24"/>
        </w:rPr>
        <w:t xml:space="preserve"> “Academic Expectations,” the “Student Code of Conduct and Judicial Process” and more information about academic misconduct can be found in the </w:t>
      </w:r>
      <w:r w:rsidRPr="00464198">
        <w:rPr>
          <w:rFonts w:ascii="Times New Roman" w:hAnsi="Times New Roman"/>
          <w:color w:val="000000"/>
          <w:szCs w:val="24"/>
          <w:u w:val="single"/>
        </w:rPr>
        <w:t>Student Handbook</w:t>
      </w:r>
      <w:r w:rsidRPr="00464198">
        <w:rPr>
          <w:rFonts w:ascii="Times New Roman" w:hAnsi="Times New Roman"/>
          <w:color w:val="000000"/>
          <w:szCs w:val="24"/>
        </w:rPr>
        <w:t xml:space="preserve">.  </w:t>
      </w:r>
      <w:hyperlink r:id="rId8" w:history="1">
        <w:r w:rsidRPr="00464198">
          <w:rPr>
            <w:rStyle w:val="Hyperlink"/>
            <w:rFonts w:ascii="Times New Roman" w:hAnsi="Times New Roman"/>
            <w:b/>
            <w:szCs w:val="24"/>
          </w:rPr>
          <w:t>www.coloradomtn.edu/File/student_handbook.pdf</w:t>
        </w:r>
      </w:hyperlink>
    </w:p>
    <w:p w:rsidR="00BE5AC2" w:rsidRPr="00464198" w:rsidRDefault="00BE5AC2" w:rsidP="00BE5AC2">
      <w:pPr>
        <w:numPr>
          <w:ilvl w:val="0"/>
          <w:numId w:val="3"/>
        </w:numPr>
        <w:tabs>
          <w:tab w:val="left" w:pos="1080"/>
        </w:tabs>
        <w:ind w:left="1080"/>
        <w:rPr>
          <w:rFonts w:ascii="Times New Roman" w:hAnsi="Times New Roman"/>
          <w:szCs w:val="24"/>
        </w:rPr>
      </w:pPr>
      <w:r w:rsidRPr="00464198">
        <w:rPr>
          <w:rFonts w:ascii="Times New Roman" w:hAnsi="Times New Roman"/>
          <w:szCs w:val="24"/>
        </w:rPr>
        <w:t>Students are responsible for course materials from assigned text(s) and reading, lectures, labs, and other assignments as required.  The instructor may alter any, or all, of this syllabus during the semester as the learning environment requires.  Students will be notified in writing of changes.  Attendance at all class meetings is expected.</w:t>
      </w:r>
    </w:p>
    <w:p w:rsidR="00BE5AC2" w:rsidRPr="00464198" w:rsidRDefault="00BE5AC2" w:rsidP="00BE5AC2">
      <w:pPr>
        <w:numPr>
          <w:ilvl w:val="0"/>
          <w:numId w:val="3"/>
        </w:numPr>
        <w:tabs>
          <w:tab w:val="left" w:pos="1080"/>
          <w:tab w:val="left" w:pos="5040"/>
        </w:tabs>
        <w:snapToGrid w:val="0"/>
        <w:ind w:left="1080"/>
        <w:rPr>
          <w:rFonts w:ascii="Times New Roman" w:hAnsi="Times New Roman"/>
          <w:snapToGrid/>
          <w:szCs w:val="24"/>
        </w:rPr>
      </w:pPr>
      <w:r w:rsidRPr="00464198">
        <w:rPr>
          <w:rFonts w:ascii="Times New Roman" w:hAnsi="Times New Roman"/>
          <w:b/>
          <w:snapToGrid/>
          <w:szCs w:val="24"/>
        </w:rPr>
        <w:t>No-show reporting and financial aid:</w:t>
      </w:r>
      <w:r w:rsidRPr="00464198">
        <w:rPr>
          <w:rFonts w:ascii="Times New Roman" w:hAnsi="Times New Roman"/>
          <w:snapToGrid/>
          <w:szCs w:val="24"/>
        </w:rPr>
        <w:t xml:space="preserve">  You must attend your first day of class so the instructor may complete a “no-show” report.  If you do not attend class or notify your instructor of a valid reason of why you cannot be there, you will be reported as a no-show and dropped from the course.  The resultant loss in credit hours may cause a reduction and/or cancellation of your financial aid award.  Neither financial aid awards nor class reinstatement can occur after this point without significant documented extenuating circumstances.  If you have questions or concerns about this please contact </w:t>
      </w:r>
      <w:r w:rsidRPr="00464198">
        <w:rPr>
          <w:rFonts w:ascii="Times New Roman" w:hAnsi="Times New Roman"/>
          <w:snapToGrid/>
          <w:szCs w:val="24"/>
        </w:rPr>
        <w:lastRenderedPageBreak/>
        <w:t>your campus financial aid specialist.  (</w:t>
      </w:r>
      <w:hyperlink r:id="rId9" w:history="1">
        <w:r w:rsidRPr="00464198">
          <w:rPr>
            <w:rFonts w:ascii="Times New Roman" w:hAnsi="Times New Roman"/>
            <w:b/>
            <w:snapToGrid/>
            <w:color w:val="0000FF"/>
            <w:szCs w:val="24"/>
            <w:u w:val="single"/>
          </w:rPr>
          <w:t>http://coloradomtn.edu/financial_aid</w:t>
        </w:r>
      </w:hyperlink>
      <w:r w:rsidRPr="00464198">
        <w:rPr>
          <w:rFonts w:ascii="Times New Roman" w:hAnsi="Times New Roman"/>
          <w:snapToGrid/>
          <w:szCs w:val="24"/>
        </w:rPr>
        <w:t>)</w:t>
      </w:r>
    </w:p>
    <w:p w:rsidR="00BE5AC2" w:rsidRPr="00464198" w:rsidRDefault="00BE5AC2" w:rsidP="00BE5AC2">
      <w:pPr>
        <w:numPr>
          <w:ilvl w:val="0"/>
          <w:numId w:val="3"/>
        </w:numPr>
        <w:tabs>
          <w:tab w:val="left" w:pos="1080"/>
          <w:tab w:val="left" w:pos="5040"/>
        </w:tabs>
        <w:snapToGrid w:val="0"/>
        <w:ind w:left="1080"/>
        <w:rPr>
          <w:rFonts w:ascii="Times New Roman" w:hAnsi="Times New Roman"/>
          <w:szCs w:val="24"/>
        </w:rPr>
      </w:pPr>
      <w:r w:rsidRPr="00464198">
        <w:rPr>
          <w:rFonts w:ascii="Times New Roman" w:hAnsi="Times New Roman"/>
          <w:szCs w:val="24"/>
        </w:rPr>
        <w:t xml:space="preserve">If you have </w:t>
      </w:r>
      <w:proofErr w:type="gramStart"/>
      <w:r w:rsidRPr="00464198">
        <w:rPr>
          <w:rFonts w:ascii="Times New Roman" w:hAnsi="Times New Roman"/>
          <w:szCs w:val="24"/>
        </w:rPr>
        <w:t>a disability protected by the Americans with Disabilities Act Amendment Act (ADAAA) and Section 504 of the Rehabilitation Act and feel</w:t>
      </w:r>
      <w:proofErr w:type="gramEnd"/>
      <w:r w:rsidRPr="00464198">
        <w:rPr>
          <w:rFonts w:ascii="Times New Roman" w:hAnsi="Times New Roman"/>
          <w:szCs w:val="24"/>
        </w:rPr>
        <w:t xml:space="preserve"> you may need classroom accommodations based on the impact of your disability, please contact the Disability Services Coordinator on your campus.</w:t>
      </w:r>
    </w:p>
    <w:p w:rsidR="00BE5AC2" w:rsidRPr="00464198" w:rsidRDefault="00BE5AC2" w:rsidP="00BE5AC2">
      <w:pPr>
        <w:numPr>
          <w:ilvl w:val="0"/>
          <w:numId w:val="2"/>
        </w:numPr>
        <w:rPr>
          <w:rFonts w:ascii="Times New Roman" w:hAnsi="Times New Roman"/>
          <w:color w:val="800080"/>
          <w:szCs w:val="24"/>
        </w:rPr>
      </w:pPr>
      <w:r w:rsidRPr="00464198">
        <w:rPr>
          <w:rFonts w:ascii="Times New Roman" w:hAnsi="Times New Roman"/>
          <w:szCs w:val="24"/>
        </w:rPr>
        <w:t>Chaffee, Leadville, Summit and on-line learning campuses:  Sandi Conner at 719-486-4200</w:t>
      </w:r>
    </w:p>
    <w:p w:rsidR="00BE5AC2" w:rsidRPr="00464198" w:rsidRDefault="00BE5AC2" w:rsidP="00BE5AC2">
      <w:pPr>
        <w:numPr>
          <w:ilvl w:val="0"/>
          <w:numId w:val="3"/>
        </w:numPr>
        <w:tabs>
          <w:tab w:val="left" w:pos="1080"/>
          <w:tab w:val="left" w:pos="5040"/>
        </w:tabs>
        <w:snapToGrid w:val="0"/>
        <w:ind w:left="1080"/>
        <w:rPr>
          <w:rFonts w:ascii="Times New Roman" w:hAnsi="Times New Roman"/>
          <w:szCs w:val="24"/>
        </w:rPr>
      </w:pPr>
      <w:r w:rsidRPr="00464198">
        <w:rPr>
          <w:rFonts w:ascii="Times New Roman" w:hAnsi="Times New Roman"/>
          <w:szCs w:val="24"/>
        </w:rPr>
        <w:t>Students wishing to withdraw from this course must INITIATE the course withdrawal/drop process at the site Registration Office.</w:t>
      </w:r>
    </w:p>
    <w:p w:rsidR="00BE5AC2" w:rsidRPr="00464198" w:rsidRDefault="00BE5AC2" w:rsidP="00BE5AC2">
      <w:pPr>
        <w:numPr>
          <w:ilvl w:val="0"/>
          <w:numId w:val="3"/>
        </w:numPr>
        <w:tabs>
          <w:tab w:val="left" w:pos="1080"/>
          <w:tab w:val="left" w:pos="5040"/>
        </w:tabs>
        <w:snapToGrid w:val="0"/>
        <w:ind w:left="1080"/>
        <w:rPr>
          <w:rFonts w:ascii="Times New Roman" w:hAnsi="Times New Roman"/>
          <w:color w:val="FF0000"/>
          <w:szCs w:val="24"/>
        </w:rPr>
      </w:pPr>
      <w:r w:rsidRPr="00464198">
        <w:rPr>
          <w:rFonts w:ascii="Times New Roman" w:hAnsi="Times New Roman"/>
          <w:szCs w:val="24"/>
        </w:rPr>
        <w:t>This class could be cancelled one week prior to the census date if a sufficient number of students are not enrolled by that date.</w:t>
      </w:r>
    </w:p>
    <w:p w:rsidR="00BE5AC2" w:rsidRPr="00464198" w:rsidRDefault="00BE5AC2" w:rsidP="00BE5AC2">
      <w:pPr>
        <w:ind w:left="720"/>
        <w:rPr>
          <w:rFonts w:ascii="Times New Roman" w:hAnsi="Times New Roman"/>
          <w:szCs w:val="24"/>
        </w:rPr>
      </w:pPr>
    </w:p>
    <w:p w:rsidR="00BE5AC2" w:rsidRPr="00464198" w:rsidRDefault="00BE5AC2" w:rsidP="00BE5AC2">
      <w:pPr>
        <w:numPr>
          <w:ilvl w:val="0"/>
          <w:numId w:val="1"/>
        </w:numPr>
        <w:rPr>
          <w:rFonts w:ascii="Times New Roman" w:hAnsi="Times New Roman"/>
          <w:szCs w:val="24"/>
          <w:u w:val="single"/>
        </w:rPr>
      </w:pPr>
      <w:r w:rsidRPr="00464198">
        <w:rPr>
          <w:rStyle w:val="headerlarge1"/>
          <w:rFonts w:ascii="Times New Roman" w:hAnsi="Times New Roman" w:cs="Times New Roman"/>
          <w:sz w:val="24"/>
          <w:szCs w:val="24"/>
          <w:u w:val="single"/>
        </w:rPr>
        <w:t>Grading System &amp; Options</w:t>
      </w:r>
      <w:r w:rsidRPr="00464198">
        <w:rPr>
          <w:rFonts w:ascii="Times New Roman" w:hAnsi="Times New Roman"/>
          <w:b/>
          <w:szCs w:val="24"/>
          <w:u w:val="single"/>
        </w:rPr>
        <w:t xml:space="preserve"> </w:t>
      </w:r>
    </w:p>
    <w:p w:rsidR="00BE5AC2" w:rsidRPr="00464198" w:rsidRDefault="00BE5AC2" w:rsidP="00BE5AC2">
      <w:pPr>
        <w:ind w:left="720"/>
        <w:rPr>
          <w:rFonts w:ascii="Times New Roman" w:hAnsi="Times New Roman"/>
          <w:szCs w:val="24"/>
        </w:rPr>
      </w:pPr>
      <w:r w:rsidRPr="00464198">
        <w:rPr>
          <w:rFonts w:ascii="Times New Roman" w:hAnsi="Times New Roman"/>
          <w:szCs w:val="24"/>
        </w:rPr>
        <w:t>Information about grading is available in the Colorado Mountain College catalog.  You will receive a grade report for current semester courses at the end of each term. This grade report is mailed to your permanent mailing address. Reports are mailed approximately two weeks after the end of the academic term.</w:t>
      </w:r>
    </w:p>
    <w:p w:rsidR="00BE5AC2" w:rsidRPr="00464198" w:rsidRDefault="00BE5AC2" w:rsidP="00BE5AC2">
      <w:pPr>
        <w:ind w:left="720"/>
        <w:rPr>
          <w:rFonts w:ascii="Times New Roman" w:hAnsi="Times New Roman"/>
          <w:szCs w:val="24"/>
        </w:rPr>
      </w:pPr>
    </w:p>
    <w:p w:rsidR="00BE5AC2" w:rsidRPr="00464198" w:rsidRDefault="00BE5AC2" w:rsidP="00BE5AC2">
      <w:pPr>
        <w:numPr>
          <w:ilvl w:val="0"/>
          <w:numId w:val="1"/>
        </w:numPr>
        <w:rPr>
          <w:rFonts w:ascii="Times New Roman" w:hAnsi="Times New Roman"/>
          <w:szCs w:val="24"/>
        </w:rPr>
      </w:pPr>
      <w:r w:rsidRPr="00464198">
        <w:rPr>
          <w:rFonts w:ascii="Times New Roman" w:hAnsi="Times New Roman"/>
          <w:b/>
          <w:szCs w:val="24"/>
          <w:u w:val="single"/>
        </w:rPr>
        <w:t>Required Course Materials</w:t>
      </w:r>
    </w:p>
    <w:p w:rsidR="00BE5AC2" w:rsidRDefault="00BE5AC2" w:rsidP="00BE5AC2">
      <w:pPr>
        <w:ind w:left="720"/>
        <w:rPr>
          <w:rFonts w:ascii="Times New Roman" w:hAnsi="Times New Roman"/>
          <w:color w:val="FF0000"/>
          <w:szCs w:val="24"/>
        </w:rPr>
      </w:pPr>
    </w:p>
    <w:p w:rsidR="007505EB" w:rsidRDefault="007505EB" w:rsidP="00BE5AC2">
      <w:pPr>
        <w:ind w:left="720"/>
        <w:rPr>
          <w:rFonts w:ascii="Times New Roman" w:hAnsi="Times New Roman"/>
          <w:szCs w:val="24"/>
        </w:rPr>
      </w:pPr>
      <w:r w:rsidRPr="007505EB">
        <w:rPr>
          <w:rFonts w:ascii="Times New Roman" w:hAnsi="Times New Roman"/>
          <w:szCs w:val="24"/>
        </w:rPr>
        <w:t xml:space="preserve">College Common Reader: </w:t>
      </w:r>
      <w:r w:rsidRPr="007505EB">
        <w:rPr>
          <w:rFonts w:ascii="Times New Roman" w:hAnsi="Times New Roman"/>
          <w:i/>
          <w:szCs w:val="24"/>
        </w:rPr>
        <w:t xml:space="preserve">I’m Down </w:t>
      </w:r>
      <w:r w:rsidRPr="007505EB">
        <w:rPr>
          <w:rFonts w:ascii="Times New Roman" w:hAnsi="Times New Roman"/>
          <w:szCs w:val="24"/>
        </w:rPr>
        <w:t xml:space="preserve">by </w:t>
      </w:r>
      <w:proofErr w:type="spellStart"/>
      <w:r w:rsidRPr="007505EB">
        <w:rPr>
          <w:rFonts w:ascii="Times New Roman" w:hAnsi="Times New Roman"/>
          <w:szCs w:val="24"/>
        </w:rPr>
        <w:t>Mishna</w:t>
      </w:r>
      <w:proofErr w:type="spellEnd"/>
      <w:r w:rsidRPr="007505EB">
        <w:rPr>
          <w:rFonts w:ascii="Times New Roman" w:hAnsi="Times New Roman"/>
          <w:szCs w:val="24"/>
        </w:rPr>
        <w:t xml:space="preserve"> Wolff</w:t>
      </w:r>
      <w:r>
        <w:rPr>
          <w:rFonts w:ascii="Times New Roman" w:hAnsi="Times New Roman"/>
          <w:szCs w:val="24"/>
        </w:rPr>
        <w:t xml:space="preserve">, ISBN </w:t>
      </w:r>
      <w:r>
        <w:t>978-0312379094</w:t>
      </w:r>
      <w:r>
        <w:rPr>
          <w:rFonts w:ascii="Times New Roman" w:hAnsi="Times New Roman"/>
          <w:szCs w:val="24"/>
        </w:rPr>
        <w:t xml:space="preserve">– Available from me for $7.00 or you can purchase it on your own. </w:t>
      </w:r>
    </w:p>
    <w:p w:rsidR="007505EB" w:rsidRDefault="007505EB" w:rsidP="00BE5AC2">
      <w:pPr>
        <w:ind w:left="720"/>
        <w:rPr>
          <w:rFonts w:ascii="Times New Roman" w:hAnsi="Times New Roman"/>
          <w:szCs w:val="24"/>
        </w:rPr>
      </w:pPr>
    </w:p>
    <w:p w:rsidR="007505EB" w:rsidRPr="007505EB" w:rsidRDefault="007505EB" w:rsidP="00BE5AC2">
      <w:pPr>
        <w:ind w:left="720"/>
        <w:rPr>
          <w:rFonts w:ascii="Times New Roman" w:hAnsi="Times New Roman"/>
          <w:szCs w:val="24"/>
        </w:rPr>
      </w:pPr>
      <w:proofErr w:type="gramStart"/>
      <w:r>
        <w:rPr>
          <w:rFonts w:ascii="Times New Roman" w:hAnsi="Times New Roman"/>
          <w:szCs w:val="24"/>
        </w:rPr>
        <w:t>College Composition and Reading Course Packet- available electronically on Canvas.</w:t>
      </w:r>
      <w:proofErr w:type="gramEnd"/>
    </w:p>
    <w:p w:rsidR="007505EB" w:rsidRDefault="007505EB" w:rsidP="00BE5AC2">
      <w:pPr>
        <w:ind w:left="720"/>
        <w:rPr>
          <w:rFonts w:ascii="Times New Roman" w:hAnsi="Times New Roman"/>
          <w:szCs w:val="24"/>
        </w:rPr>
      </w:pPr>
    </w:p>
    <w:p w:rsidR="00BE5AC2" w:rsidRPr="00464198" w:rsidRDefault="00BE5AC2" w:rsidP="00BE5AC2">
      <w:pPr>
        <w:ind w:left="720"/>
        <w:rPr>
          <w:rFonts w:ascii="Times New Roman" w:hAnsi="Times New Roman"/>
          <w:color w:val="FF0000"/>
          <w:szCs w:val="24"/>
        </w:rPr>
      </w:pPr>
      <w:r w:rsidRPr="00464198">
        <w:rPr>
          <w:rFonts w:ascii="Times New Roman" w:hAnsi="Times New Roman"/>
          <w:szCs w:val="24"/>
        </w:rPr>
        <w:t xml:space="preserve">The instructor could use as much of the text </w:t>
      </w:r>
      <w:r w:rsidR="00E74AB0">
        <w:rPr>
          <w:rFonts w:ascii="Times New Roman" w:hAnsi="Times New Roman"/>
          <w:szCs w:val="24"/>
        </w:rPr>
        <w:t>above</w:t>
      </w:r>
      <w:r w:rsidRPr="00464198">
        <w:rPr>
          <w:rFonts w:ascii="Times New Roman" w:hAnsi="Times New Roman"/>
          <w:szCs w:val="24"/>
        </w:rPr>
        <w:t xml:space="preserve"> as he/she deems appropriate regarding texts; this verbiage has been approved by Purchasing:</w:t>
      </w:r>
    </w:p>
    <w:p w:rsidR="00BE5AC2" w:rsidRPr="00464198" w:rsidRDefault="00BE5AC2" w:rsidP="007505EB">
      <w:pPr>
        <w:rPr>
          <w:rFonts w:ascii="Times New Roman" w:hAnsi="Times New Roman"/>
          <w:szCs w:val="24"/>
        </w:rPr>
      </w:pPr>
    </w:p>
    <w:p w:rsidR="00BE5AC2" w:rsidRPr="00941F18" w:rsidRDefault="00BE5AC2" w:rsidP="00941F18">
      <w:pPr>
        <w:numPr>
          <w:ilvl w:val="0"/>
          <w:numId w:val="1"/>
        </w:numPr>
        <w:rPr>
          <w:rFonts w:ascii="Times New Roman" w:hAnsi="Times New Roman"/>
          <w:szCs w:val="24"/>
        </w:rPr>
      </w:pPr>
      <w:r w:rsidRPr="00464198">
        <w:rPr>
          <w:rFonts w:ascii="Times New Roman" w:hAnsi="Times New Roman"/>
          <w:b/>
          <w:szCs w:val="24"/>
          <w:u w:val="single"/>
        </w:rPr>
        <w:t>Other Information:</w:t>
      </w:r>
    </w:p>
    <w:p w:rsidR="00941F18" w:rsidRDefault="00941F18" w:rsidP="00941F18">
      <w:pPr>
        <w:pStyle w:val="ListParagraph"/>
        <w:rPr>
          <w:rFonts w:ascii="Times New Roman" w:hAnsi="Times New Roman"/>
          <w:b/>
          <w:u w:val="single"/>
        </w:rPr>
      </w:pPr>
    </w:p>
    <w:p w:rsidR="00941F18" w:rsidRPr="00526887" w:rsidRDefault="00941F18" w:rsidP="00941F18">
      <w:pPr>
        <w:pStyle w:val="ListParagraph"/>
        <w:rPr>
          <w:rFonts w:ascii="Times New Roman" w:hAnsi="Times New Roman"/>
          <w:szCs w:val="24"/>
          <w:u w:val="single"/>
        </w:rPr>
      </w:pPr>
      <w:r>
        <w:rPr>
          <w:rFonts w:ascii="Times New Roman" w:hAnsi="Times New Roman"/>
          <w:b/>
          <w:u w:val="single"/>
        </w:rPr>
        <w:t>Canvas</w:t>
      </w:r>
      <w:r w:rsidRPr="00526887">
        <w:rPr>
          <w:rFonts w:ascii="Times New Roman" w:hAnsi="Times New Roman"/>
          <w:b/>
          <w:u w:val="single"/>
        </w:rPr>
        <w:t>:</w:t>
      </w:r>
    </w:p>
    <w:p w:rsidR="00941F18" w:rsidRPr="00526887" w:rsidRDefault="00941F18" w:rsidP="00941F18">
      <w:pPr>
        <w:pStyle w:val="ListParagraph"/>
        <w:autoSpaceDE w:val="0"/>
        <w:autoSpaceDN w:val="0"/>
        <w:adjustRightInd w:val="0"/>
        <w:rPr>
          <w:rFonts w:ascii="Times New Roman" w:hAnsi="Times New Roman"/>
          <w:szCs w:val="24"/>
        </w:rPr>
      </w:pPr>
      <w:r>
        <w:rPr>
          <w:rFonts w:ascii="Times New Roman" w:hAnsi="Times New Roman"/>
          <w:szCs w:val="24"/>
        </w:rPr>
        <w:t>Canvas</w:t>
      </w:r>
      <w:r w:rsidRPr="00526887">
        <w:rPr>
          <w:rFonts w:ascii="Times New Roman" w:hAnsi="Times New Roman"/>
          <w:szCs w:val="24"/>
        </w:rPr>
        <w:t xml:space="preserve"> is the online course management system (CMS) used by Colorado Mountain College.  </w:t>
      </w:r>
      <w:r>
        <w:rPr>
          <w:rFonts w:ascii="Times New Roman" w:hAnsi="Times New Roman"/>
          <w:szCs w:val="24"/>
        </w:rPr>
        <w:t xml:space="preserve">Using Canvas is a required component of the course.  </w:t>
      </w:r>
      <w:r w:rsidRPr="00526887">
        <w:rPr>
          <w:rFonts w:ascii="Times New Roman" w:hAnsi="Times New Roman"/>
          <w:szCs w:val="24"/>
        </w:rPr>
        <w:t xml:space="preserve">You access </w:t>
      </w:r>
      <w:r>
        <w:rPr>
          <w:rFonts w:ascii="Times New Roman" w:hAnsi="Times New Roman"/>
          <w:szCs w:val="24"/>
        </w:rPr>
        <w:t>Canvas</w:t>
      </w:r>
      <w:r w:rsidRPr="00526887">
        <w:rPr>
          <w:rFonts w:ascii="Times New Roman" w:hAnsi="Times New Roman"/>
          <w:szCs w:val="24"/>
        </w:rPr>
        <w:t xml:space="preserve"> via your web browser, i.e.: Mozilla/Firefox</w:t>
      </w:r>
      <w:r>
        <w:rPr>
          <w:rFonts w:ascii="Times New Roman" w:hAnsi="Times New Roman"/>
          <w:szCs w:val="24"/>
        </w:rPr>
        <w:t>.</w:t>
      </w:r>
      <w:r w:rsidRPr="00526887">
        <w:rPr>
          <w:rFonts w:ascii="Times New Roman" w:hAnsi="Times New Roman"/>
          <w:szCs w:val="24"/>
        </w:rPr>
        <w:t xml:space="preserve">  </w:t>
      </w:r>
      <w:r>
        <w:rPr>
          <w:rFonts w:ascii="Times New Roman" w:hAnsi="Times New Roman"/>
          <w:szCs w:val="24"/>
        </w:rPr>
        <w:t>S</w:t>
      </w:r>
      <w:r w:rsidRPr="00526887">
        <w:rPr>
          <w:rFonts w:ascii="Times New Roman" w:hAnsi="Times New Roman"/>
          <w:szCs w:val="24"/>
        </w:rPr>
        <w:t xml:space="preserve">tudents, faculty and staff members use the CMC </w:t>
      </w:r>
      <w:r>
        <w:rPr>
          <w:rFonts w:ascii="Times New Roman" w:hAnsi="Times New Roman"/>
          <w:szCs w:val="24"/>
        </w:rPr>
        <w:t>Canvas</w:t>
      </w:r>
      <w:r w:rsidRPr="00526887">
        <w:rPr>
          <w:rFonts w:ascii="Times New Roman" w:hAnsi="Times New Roman"/>
          <w:szCs w:val="24"/>
        </w:rPr>
        <w:t xml:space="preserve"> site to access course announcements, documents, research links and library resources, to receive and deliver completed assignments, take tests, and to communicate with each other via email, discussion boards and chat.  </w:t>
      </w:r>
      <w:r w:rsidRPr="00526887">
        <w:rPr>
          <w:rFonts w:ascii="Times New Roman" w:hAnsi="Times New Roman"/>
          <w:b/>
          <w:szCs w:val="24"/>
        </w:rPr>
        <w:t>You will submit all of your writing assignments via Canvas</w:t>
      </w:r>
      <w:r w:rsidRPr="00526887">
        <w:rPr>
          <w:rFonts w:ascii="Times New Roman" w:hAnsi="Times New Roman"/>
          <w:szCs w:val="24"/>
        </w:rPr>
        <w:t>.</w:t>
      </w:r>
    </w:p>
    <w:p w:rsidR="00941F18" w:rsidRPr="00526887" w:rsidRDefault="00941F18" w:rsidP="00941F18">
      <w:pPr>
        <w:pStyle w:val="ListParagraph"/>
        <w:autoSpaceDE w:val="0"/>
        <w:autoSpaceDN w:val="0"/>
        <w:adjustRightInd w:val="0"/>
        <w:rPr>
          <w:rFonts w:ascii="Times New Roman" w:hAnsi="Times New Roman"/>
          <w:szCs w:val="24"/>
        </w:rPr>
      </w:pPr>
    </w:p>
    <w:p w:rsidR="00941F18" w:rsidRDefault="00941F18" w:rsidP="00941F18">
      <w:pPr>
        <w:pStyle w:val="ListParagraph"/>
        <w:autoSpaceDE w:val="0"/>
        <w:autoSpaceDN w:val="0"/>
        <w:adjustRightInd w:val="0"/>
        <w:rPr>
          <w:rFonts w:ascii="Times New Roman" w:hAnsi="Times New Roman"/>
          <w:szCs w:val="24"/>
        </w:rPr>
      </w:pPr>
      <w:r>
        <w:rPr>
          <w:rFonts w:ascii="Times New Roman" w:hAnsi="Times New Roman"/>
          <w:szCs w:val="24"/>
        </w:rPr>
        <w:t>Accessing Canvas and Logging In</w:t>
      </w:r>
    </w:p>
    <w:p w:rsidR="00941F18" w:rsidRDefault="00941F18" w:rsidP="00941F18">
      <w:pPr>
        <w:pStyle w:val="ListParagraph"/>
        <w:autoSpaceDE w:val="0"/>
        <w:autoSpaceDN w:val="0"/>
        <w:adjustRightInd w:val="0"/>
        <w:rPr>
          <w:rFonts w:ascii="Times New Roman" w:hAnsi="Times New Roman"/>
          <w:szCs w:val="24"/>
        </w:rPr>
      </w:pPr>
      <w:r>
        <w:rPr>
          <w:rFonts w:ascii="Times New Roman" w:hAnsi="Times New Roman"/>
          <w:szCs w:val="24"/>
        </w:rPr>
        <w:tab/>
        <w:t xml:space="preserve">CMC ID: </w:t>
      </w:r>
      <w:proofErr w:type="gramStart"/>
      <w:r>
        <w:rPr>
          <w:rFonts w:ascii="Times New Roman" w:hAnsi="Times New Roman"/>
          <w:szCs w:val="24"/>
        </w:rPr>
        <w:t>Seven digit</w:t>
      </w:r>
      <w:proofErr w:type="gramEnd"/>
      <w:r>
        <w:rPr>
          <w:rFonts w:ascii="Times New Roman" w:hAnsi="Times New Roman"/>
          <w:szCs w:val="24"/>
        </w:rPr>
        <w:t xml:space="preserve"> ID on CMC ID Care</w:t>
      </w:r>
    </w:p>
    <w:p w:rsidR="00941F18" w:rsidRDefault="00941F18" w:rsidP="00941F18">
      <w:pPr>
        <w:pStyle w:val="ListParagraph"/>
        <w:autoSpaceDE w:val="0"/>
        <w:autoSpaceDN w:val="0"/>
        <w:adjustRightInd w:val="0"/>
        <w:rPr>
          <w:rFonts w:ascii="Times New Roman" w:hAnsi="Times New Roman"/>
          <w:szCs w:val="24"/>
        </w:rPr>
      </w:pPr>
      <w:r>
        <w:rPr>
          <w:rFonts w:ascii="Times New Roman" w:hAnsi="Times New Roman"/>
          <w:szCs w:val="24"/>
        </w:rPr>
        <w:tab/>
        <w:t xml:space="preserve">Password: </w:t>
      </w:r>
      <w:proofErr w:type="spellStart"/>
      <w:r>
        <w:rPr>
          <w:rFonts w:ascii="Times New Roman" w:hAnsi="Times New Roman"/>
          <w:szCs w:val="24"/>
        </w:rPr>
        <w:t>cmc</w:t>
      </w:r>
      <w:proofErr w:type="spellEnd"/>
      <w:r>
        <w:rPr>
          <w:rFonts w:ascii="Times New Roman" w:hAnsi="Times New Roman"/>
          <w:szCs w:val="24"/>
        </w:rPr>
        <w:t xml:space="preserve"> (plus last six of social security number) cmc123456</w:t>
      </w:r>
    </w:p>
    <w:p w:rsidR="00941F18" w:rsidRPr="00526887" w:rsidRDefault="00941F18" w:rsidP="00941F18">
      <w:pPr>
        <w:pStyle w:val="ListParagraph"/>
        <w:autoSpaceDE w:val="0"/>
        <w:autoSpaceDN w:val="0"/>
        <w:adjustRightInd w:val="0"/>
        <w:rPr>
          <w:rFonts w:ascii="Times New Roman" w:hAnsi="Times New Roman"/>
          <w:szCs w:val="24"/>
        </w:rPr>
      </w:pPr>
      <w:r>
        <w:rPr>
          <w:rFonts w:ascii="Times New Roman" w:hAnsi="Times New Roman"/>
          <w:szCs w:val="24"/>
        </w:rPr>
        <w:t xml:space="preserve">If you do not have a social security number, your password will be </w:t>
      </w:r>
      <w:proofErr w:type="spellStart"/>
      <w:r>
        <w:rPr>
          <w:rFonts w:ascii="Times New Roman" w:hAnsi="Times New Roman"/>
          <w:szCs w:val="24"/>
        </w:rPr>
        <w:t>cmc</w:t>
      </w:r>
      <w:proofErr w:type="spellEnd"/>
      <w:r>
        <w:rPr>
          <w:rFonts w:ascii="Times New Roman" w:hAnsi="Times New Roman"/>
          <w:szCs w:val="24"/>
        </w:rPr>
        <w:t xml:space="preserve"> + month + date of your birth + xx</w:t>
      </w:r>
    </w:p>
    <w:p w:rsidR="00941F18" w:rsidRDefault="00941F18" w:rsidP="00941F18">
      <w:pPr>
        <w:pStyle w:val="ListParagraph"/>
        <w:rPr>
          <w:rFonts w:ascii="Times New Roman" w:hAnsi="Times New Roman"/>
          <w:b/>
          <w:sz w:val="21"/>
          <w:szCs w:val="21"/>
        </w:rPr>
      </w:pPr>
      <w:r w:rsidRPr="00941F18">
        <w:rPr>
          <w:rFonts w:ascii="Times New Roman" w:hAnsi="Times New Roman"/>
          <w:b/>
          <w:sz w:val="21"/>
          <w:szCs w:val="21"/>
        </w:rPr>
        <w:t xml:space="preserve">For example: </w:t>
      </w:r>
      <w:proofErr w:type="gramStart"/>
      <w:r w:rsidRPr="00941F18">
        <w:rPr>
          <w:rFonts w:ascii="Times New Roman" w:hAnsi="Times New Roman"/>
          <w:b/>
          <w:sz w:val="21"/>
          <w:szCs w:val="21"/>
        </w:rPr>
        <w:t>cmc1002xx  (</w:t>
      </w:r>
      <w:proofErr w:type="gramEnd"/>
      <w:r w:rsidRPr="00941F18">
        <w:rPr>
          <w:rFonts w:ascii="Times New Roman" w:hAnsi="Times New Roman"/>
          <w:b/>
          <w:sz w:val="21"/>
          <w:szCs w:val="21"/>
        </w:rPr>
        <w:t>cmcOctober2ndxx)</w:t>
      </w:r>
    </w:p>
    <w:p w:rsidR="00941F18" w:rsidRDefault="00941F18" w:rsidP="00941F18">
      <w:pPr>
        <w:pStyle w:val="ListParagraph"/>
        <w:rPr>
          <w:rFonts w:ascii="Times New Roman" w:hAnsi="Times New Roman"/>
          <w:b/>
          <w:sz w:val="21"/>
          <w:szCs w:val="21"/>
        </w:rPr>
      </w:pPr>
    </w:p>
    <w:p w:rsidR="00941F18" w:rsidRDefault="00941F18" w:rsidP="00941F18">
      <w:pPr>
        <w:pStyle w:val="ListParagraph"/>
        <w:rPr>
          <w:rFonts w:ascii="Times New Roman" w:hAnsi="Times New Roman"/>
          <w:b/>
          <w:sz w:val="21"/>
          <w:szCs w:val="21"/>
        </w:rPr>
      </w:pPr>
      <w:r>
        <w:rPr>
          <w:rFonts w:ascii="Times New Roman" w:hAnsi="Times New Roman"/>
          <w:b/>
          <w:sz w:val="21"/>
          <w:szCs w:val="21"/>
        </w:rPr>
        <w:t>If you cannot access Canvas or your email, contact the IT Service Desk.</w:t>
      </w:r>
    </w:p>
    <w:p w:rsidR="00941F18" w:rsidRDefault="00941F18" w:rsidP="00941F18">
      <w:pPr>
        <w:pStyle w:val="ListParagraph"/>
        <w:rPr>
          <w:rStyle w:val="Strong"/>
          <w:rFonts w:ascii="Times New Roman" w:hAnsi="Times New Roman" w:cs="Times New Roman"/>
          <w:color w:val="505050"/>
          <w:sz w:val="24"/>
          <w:szCs w:val="24"/>
          <w:shd w:val="clear" w:color="auto" w:fill="FFFFFF"/>
        </w:rPr>
      </w:pPr>
    </w:p>
    <w:p w:rsidR="005C56AC" w:rsidRDefault="00941F18" w:rsidP="005C56AC">
      <w:pPr>
        <w:pStyle w:val="ListParagraph"/>
        <w:rPr>
          <w:rStyle w:val="Strong"/>
          <w:rFonts w:ascii="Times New Roman" w:hAnsi="Times New Roman" w:cs="Times New Roman"/>
          <w:color w:val="505050"/>
          <w:sz w:val="24"/>
          <w:szCs w:val="24"/>
          <w:shd w:val="clear" w:color="auto" w:fill="FFFFFF"/>
        </w:rPr>
      </w:pPr>
      <w:r w:rsidRPr="00941F18">
        <w:rPr>
          <w:rStyle w:val="Strong"/>
          <w:rFonts w:ascii="Times New Roman" w:hAnsi="Times New Roman" w:cs="Times New Roman"/>
          <w:color w:val="505050"/>
          <w:sz w:val="24"/>
          <w:szCs w:val="24"/>
          <w:shd w:val="clear" w:color="auto" w:fill="FFFFFF"/>
        </w:rPr>
        <w:t>Hours of Operation</w:t>
      </w:r>
      <w:proofErr w:type="gramStart"/>
      <w:r w:rsidRPr="00941F18">
        <w:rPr>
          <w:rStyle w:val="Strong"/>
          <w:rFonts w:ascii="Times New Roman" w:hAnsi="Times New Roman" w:cs="Times New Roman"/>
          <w:color w:val="505050"/>
          <w:sz w:val="24"/>
          <w:szCs w:val="24"/>
          <w:shd w:val="clear" w:color="auto" w:fill="FFFFFF"/>
        </w:rPr>
        <w:t>:</w:t>
      </w:r>
      <w:proofErr w:type="gramEnd"/>
      <w:r w:rsidRPr="00941F18">
        <w:rPr>
          <w:rFonts w:ascii="Times New Roman" w:hAnsi="Times New Roman" w:cs="Times New Roman"/>
          <w:color w:val="505050"/>
          <w:sz w:val="24"/>
          <w:szCs w:val="24"/>
        </w:rPr>
        <w:br/>
      </w:r>
      <w:r w:rsidRPr="00941F18">
        <w:rPr>
          <w:rFonts w:ascii="Times New Roman" w:hAnsi="Times New Roman" w:cs="Times New Roman"/>
          <w:color w:val="505050"/>
          <w:sz w:val="24"/>
          <w:szCs w:val="24"/>
          <w:shd w:val="clear" w:color="auto" w:fill="FFFFFF"/>
        </w:rPr>
        <w:t>Monday thru Thursday • 7:30 am - 10 pm</w:t>
      </w:r>
      <w:r w:rsidRPr="00941F18">
        <w:rPr>
          <w:rFonts w:ascii="Times New Roman" w:hAnsi="Times New Roman" w:cs="Times New Roman"/>
          <w:color w:val="505050"/>
          <w:sz w:val="24"/>
          <w:szCs w:val="24"/>
        </w:rPr>
        <w:br/>
      </w:r>
      <w:r w:rsidRPr="00941F18">
        <w:rPr>
          <w:rFonts w:ascii="Times New Roman" w:hAnsi="Times New Roman" w:cs="Times New Roman"/>
          <w:color w:val="505050"/>
          <w:sz w:val="24"/>
          <w:szCs w:val="24"/>
          <w:shd w:val="clear" w:color="auto" w:fill="FFFFFF"/>
        </w:rPr>
        <w:t>Friday • 7:30 am - 7 pm</w:t>
      </w:r>
      <w:r w:rsidRPr="00941F18">
        <w:rPr>
          <w:rFonts w:ascii="Times New Roman" w:hAnsi="Times New Roman" w:cs="Times New Roman"/>
          <w:color w:val="505050"/>
          <w:sz w:val="24"/>
          <w:szCs w:val="24"/>
        </w:rPr>
        <w:br/>
      </w:r>
      <w:r w:rsidRPr="00941F18">
        <w:rPr>
          <w:rFonts w:ascii="Times New Roman" w:hAnsi="Times New Roman" w:cs="Times New Roman"/>
          <w:color w:val="505050"/>
          <w:sz w:val="24"/>
          <w:szCs w:val="24"/>
          <w:shd w:val="clear" w:color="auto" w:fill="FFFFFF"/>
        </w:rPr>
        <w:t>Saturday • 8 am - Noon</w:t>
      </w:r>
      <w:r w:rsidRPr="00941F18">
        <w:rPr>
          <w:rFonts w:ascii="Times New Roman" w:hAnsi="Times New Roman" w:cs="Times New Roman"/>
          <w:color w:val="505050"/>
          <w:sz w:val="24"/>
          <w:szCs w:val="24"/>
        </w:rPr>
        <w:br/>
      </w:r>
      <w:r w:rsidRPr="00941F18">
        <w:rPr>
          <w:rFonts w:ascii="Times New Roman" w:hAnsi="Times New Roman" w:cs="Times New Roman"/>
          <w:color w:val="505050"/>
          <w:sz w:val="24"/>
          <w:szCs w:val="24"/>
        </w:rPr>
        <w:br/>
      </w:r>
    </w:p>
    <w:p w:rsidR="005C56AC" w:rsidRPr="005C56AC" w:rsidRDefault="00941F18" w:rsidP="005C56AC">
      <w:pPr>
        <w:pStyle w:val="ListParagraph"/>
        <w:rPr>
          <w:rFonts w:ascii="Times New Roman" w:hAnsi="Times New Roman" w:cs="Times New Roman"/>
          <w:sz w:val="24"/>
          <w:szCs w:val="24"/>
        </w:rPr>
      </w:pPr>
      <w:r w:rsidRPr="00941F18">
        <w:rPr>
          <w:rStyle w:val="Strong"/>
          <w:rFonts w:ascii="Times New Roman" w:hAnsi="Times New Roman" w:cs="Times New Roman"/>
          <w:color w:val="505050"/>
          <w:sz w:val="24"/>
          <w:szCs w:val="24"/>
          <w:shd w:val="clear" w:color="auto" w:fill="FFFFFF"/>
        </w:rPr>
        <w:lastRenderedPageBreak/>
        <w:t>Contact</w:t>
      </w:r>
      <w:proofErr w:type="gramStart"/>
      <w:r w:rsidRPr="00941F18">
        <w:rPr>
          <w:rStyle w:val="Strong"/>
          <w:rFonts w:ascii="Times New Roman" w:hAnsi="Times New Roman" w:cs="Times New Roman"/>
          <w:color w:val="505050"/>
          <w:sz w:val="24"/>
          <w:szCs w:val="24"/>
          <w:shd w:val="clear" w:color="auto" w:fill="FFFFFF"/>
        </w:rPr>
        <w:t>:</w:t>
      </w:r>
      <w:proofErr w:type="gramEnd"/>
      <w:r w:rsidRPr="00941F18">
        <w:rPr>
          <w:rFonts w:ascii="Times New Roman" w:hAnsi="Times New Roman" w:cs="Times New Roman"/>
          <w:color w:val="505050"/>
          <w:sz w:val="24"/>
          <w:szCs w:val="24"/>
        </w:rPr>
        <w:br/>
      </w:r>
      <w:r w:rsidRPr="00941F18">
        <w:rPr>
          <w:rFonts w:ascii="Times New Roman" w:hAnsi="Times New Roman" w:cs="Times New Roman"/>
          <w:sz w:val="24"/>
          <w:szCs w:val="24"/>
          <w:shd w:val="clear" w:color="auto" w:fill="FFFFFF"/>
        </w:rPr>
        <w:t>970-947-8438</w:t>
      </w:r>
      <w:r w:rsidRPr="00941F18">
        <w:rPr>
          <w:rFonts w:ascii="Times New Roman" w:hAnsi="Times New Roman" w:cs="Times New Roman"/>
          <w:sz w:val="24"/>
          <w:szCs w:val="24"/>
        </w:rPr>
        <w:br/>
      </w:r>
      <w:r w:rsidRPr="00941F18">
        <w:rPr>
          <w:rFonts w:ascii="Times New Roman" w:hAnsi="Times New Roman" w:cs="Times New Roman"/>
          <w:sz w:val="24"/>
          <w:szCs w:val="24"/>
          <w:shd w:val="clear" w:color="auto" w:fill="FFFFFF"/>
        </w:rPr>
        <w:t>866-642-0495, toll-free</w:t>
      </w:r>
      <w:r w:rsidRPr="00941F18">
        <w:rPr>
          <w:rFonts w:ascii="Times New Roman" w:hAnsi="Times New Roman" w:cs="Times New Roman"/>
          <w:color w:val="505050"/>
          <w:sz w:val="24"/>
          <w:szCs w:val="24"/>
        </w:rPr>
        <w:br/>
      </w:r>
      <w:hyperlink r:id="rId10" w:history="1">
        <w:r w:rsidRPr="005C56AC">
          <w:rPr>
            <w:rStyle w:val="Hyperlink"/>
            <w:rFonts w:ascii="Times New Roman" w:hAnsi="Times New Roman" w:cs="Times New Roman"/>
            <w:color w:val="auto"/>
            <w:sz w:val="24"/>
            <w:szCs w:val="24"/>
            <w:shd w:val="clear" w:color="auto" w:fill="FFFFFF"/>
          </w:rPr>
          <w:t>servicedesk@coloradomtn.edu</w:t>
        </w:r>
      </w:hyperlink>
    </w:p>
    <w:p w:rsidR="00941F18" w:rsidRPr="00941F18" w:rsidRDefault="00941F18" w:rsidP="00941F18">
      <w:pPr>
        <w:rPr>
          <w:rFonts w:ascii="Times New Roman" w:hAnsi="Times New Roman"/>
          <w:szCs w:val="24"/>
        </w:rPr>
      </w:pPr>
    </w:p>
    <w:p w:rsidR="00BE5AC2" w:rsidRPr="00464198" w:rsidRDefault="00BE5AC2" w:rsidP="00BE5AC2">
      <w:pPr>
        <w:numPr>
          <w:ilvl w:val="0"/>
          <w:numId w:val="1"/>
        </w:numPr>
        <w:rPr>
          <w:rFonts w:ascii="Times New Roman" w:hAnsi="Times New Roman"/>
          <w:snapToGrid/>
          <w:szCs w:val="24"/>
        </w:rPr>
      </w:pPr>
      <w:bookmarkStart w:id="1" w:name="OLE_LINK1"/>
      <w:r w:rsidRPr="00464198">
        <w:rPr>
          <w:rFonts w:ascii="Times New Roman" w:hAnsi="Times New Roman"/>
          <w:b/>
          <w:szCs w:val="24"/>
          <w:u w:val="single"/>
        </w:rPr>
        <w:t>Virtual Library Information</w:t>
      </w:r>
      <w:r w:rsidRPr="00464198">
        <w:rPr>
          <w:rFonts w:ascii="Times New Roman" w:hAnsi="Times New Roman"/>
          <w:b/>
          <w:szCs w:val="24"/>
        </w:rPr>
        <w:tab/>
      </w:r>
      <w:hyperlink r:id="rId11" w:history="1">
        <w:r w:rsidRPr="00464198">
          <w:rPr>
            <w:rStyle w:val="Hyperlink"/>
            <w:rFonts w:ascii="Times New Roman" w:hAnsi="Times New Roman"/>
            <w:b/>
            <w:bCs/>
            <w:szCs w:val="24"/>
          </w:rPr>
          <w:t>http://coloradomtn.edu/library</w:t>
        </w:r>
      </w:hyperlink>
    </w:p>
    <w:bookmarkEnd w:id="1"/>
    <w:p w:rsidR="00BE5AC2" w:rsidRPr="00464198" w:rsidRDefault="00BE5AC2" w:rsidP="00BE5AC2">
      <w:pPr>
        <w:ind w:left="720"/>
        <w:rPr>
          <w:rFonts w:ascii="Times New Roman" w:hAnsi="Times New Roman"/>
          <w:szCs w:val="24"/>
        </w:rPr>
      </w:pPr>
      <w:r w:rsidRPr="00464198">
        <w:rPr>
          <w:rFonts w:ascii="Times New Roman" w:hAnsi="Times New Roman"/>
          <w:szCs w:val="24"/>
        </w:rPr>
        <w:t xml:space="preserve">The Virtual Library has its doors open 24/7, providing access to thousands of online journals and newspapers, books and art images, downloadable videos and audio books, career resources and practice tests. </w:t>
      </w:r>
    </w:p>
    <w:p w:rsidR="00BE5AC2" w:rsidRPr="00464198" w:rsidRDefault="00BE5AC2" w:rsidP="00BE5AC2">
      <w:pPr>
        <w:ind w:left="720"/>
        <w:rPr>
          <w:rFonts w:ascii="Times New Roman" w:hAnsi="Times New Roman"/>
          <w:b/>
          <w:bCs/>
          <w:szCs w:val="24"/>
        </w:rPr>
      </w:pPr>
    </w:p>
    <w:p w:rsidR="00BE5AC2" w:rsidRPr="00464198" w:rsidRDefault="00BE5AC2" w:rsidP="00BE5AC2">
      <w:pPr>
        <w:ind w:left="720"/>
        <w:rPr>
          <w:rFonts w:ascii="Times New Roman" w:hAnsi="Times New Roman"/>
          <w:b/>
          <w:bCs/>
          <w:szCs w:val="24"/>
        </w:rPr>
      </w:pPr>
      <w:r w:rsidRPr="00464198">
        <w:rPr>
          <w:rFonts w:ascii="Times New Roman" w:hAnsi="Times New Roman"/>
          <w:b/>
          <w:bCs/>
          <w:szCs w:val="24"/>
        </w:rPr>
        <w:t>Virtual Library Help Desk</w:t>
      </w:r>
    </w:p>
    <w:p w:rsidR="00BE5AC2" w:rsidRPr="00464198" w:rsidRDefault="00BE5AC2" w:rsidP="00BE5AC2">
      <w:pPr>
        <w:ind w:left="720"/>
        <w:rPr>
          <w:rFonts w:ascii="Times New Roman" w:hAnsi="Times New Roman"/>
          <w:szCs w:val="24"/>
        </w:rPr>
      </w:pPr>
      <w:r w:rsidRPr="00464198">
        <w:rPr>
          <w:rFonts w:ascii="Times New Roman" w:hAnsi="Times New Roman"/>
          <w:szCs w:val="24"/>
        </w:rPr>
        <w:t xml:space="preserve">If you need help with the Virtual Library, email </w:t>
      </w:r>
      <w:hyperlink r:id="rId12" w:history="1">
        <w:r w:rsidRPr="00464198">
          <w:rPr>
            <w:rStyle w:val="Hyperlink"/>
            <w:rFonts w:ascii="Times New Roman" w:hAnsi="Times New Roman"/>
            <w:szCs w:val="24"/>
          </w:rPr>
          <w:t>reference@coloradomtn.edu</w:t>
        </w:r>
      </w:hyperlink>
      <w:r w:rsidRPr="00464198">
        <w:rPr>
          <w:rFonts w:ascii="Times New Roman" w:hAnsi="Times New Roman"/>
          <w:szCs w:val="24"/>
        </w:rPr>
        <w:t xml:space="preserve"> or call us at 800-621-8559, extension 2926. </w:t>
      </w:r>
    </w:p>
    <w:p w:rsidR="00BE5AC2" w:rsidRPr="00464198" w:rsidRDefault="00BE5AC2" w:rsidP="00BE5AC2">
      <w:pPr>
        <w:widowControl/>
        <w:ind w:left="720"/>
        <w:rPr>
          <w:rFonts w:ascii="Times New Roman" w:eastAsia="Calibri" w:hAnsi="Times New Roman"/>
          <w:snapToGrid/>
          <w:szCs w:val="24"/>
        </w:rPr>
      </w:pPr>
    </w:p>
    <w:p w:rsidR="00BE5AC2" w:rsidRPr="00464198" w:rsidRDefault="00BE5AC2" w:rsidP="00BE5AC2">
      <w:pPr>
        <w:autoSpaceDE w:val="0"/>
        <w:autoSpaceDN w:val="0"/>
        <w:ind w:left="720"/>
        <w:rPr>
          <w:rFonts w:ascii="Times New Roman" w:hAnsi="Times New Roman"/>
          <w:szCs w:val="24"/>
        </w:rPr>
      </w:pPr>
      <w:r w:rsidRPr="00464198">
        <w:rPr>
          <w:rFonts w:ascii="Times New Roman" w:hAnsi="Times New Roman"/>
          <w:szCs w:val="24"/>
        </w:rPr>
        <w:t>The CMC-Leadville Library is located in the Pinnacle (“Library”) Building and offers the following services for you:</w:t>
      </w:r>
    </w:p>
    <w:p w:rsidR="00BE5AC2" w:rsidRPr="00464198" w:rsidRDefault="00BE5AC2" w:rsidP="00BE5AC2">
      <w:pPr>
        <w:pStyle w:val="ListParagraph"/>
        <w:numPr>
          <w:ilvl w:val="0"/>
          <w:numId w:val="5"/>
        </w:numPr>
        <w:autoSpaceDE w:val="0"/>
        <w:autoSpaceDN w:val="0"/>
        <w:rPr>
          <w:rFonts w:ascii="Times New Roman" w:hAnsi="Times New Roman" w:cs="Times New Roman"/>
          <w:sz w:val="24"/>
          <w:szCs w:val="24"/>
        </w:rPr>
      </w:pPr>
      <w:r w:rsidRPr="00464198">
        <w:rPr>
          <w:rFonts w:ascii="Times New Roman" w:hAnsi="Times New Roman" w:cs="Times New Roman"/>
          <w:sz w:val="24"/>
          <w:szCs w:val="24"/>
        </w:rPr>
        <w:t>Books, DVDs, CDs, and magazines are available to check out</w:t>
      </w:r>
    </w:p>
    <w:p w:rsidR="00BE5AC2" w:rsidRPr="00464198" w:rsidRDefault="00BE5AC2" w:rsidP="00BE5AC2">
      <w:pPr>
        <w:pStyle w:val="ListParagraph"/>
        <w:numPr>
          <w:ilvl w:val="0"/>
          <w:numId w:val="5"/>
        </w:numPr>
        <w:autoSpaceDE w:val="0"/>
        <w:autoSpaceDN w:val="0"/>
        <w:rPr>
          <w:rFonts w:ascii="Times New Roman" w:hAnsi="Times New Roman" w:cs="Times New Roman"/>
          <w:sz w:val="24"/>
          <w:szCs w:val="24"/>
        </w:rPr>
      </w:pPr>
      <w:r w:rsidRPr="00464198">
        <w:rPr>
          <w:rFonts w:ascii="Times New Roman" w:hAnsi="Times New Roman" w:cs="Times New Roman"/>
          <w:sz w:val="24"/>
          <w:szCs w:val="24"/>
        </w:rPr>
        <w:t>Computer access -- with help for basic tasks, such as formatting documents in Microsoft Word, etc.</w:t>
      </w:r>
    </w:p>
    <w:p w:rsidR="00BE5AC2" w:rsidRPr="00464198" w:rsidRDefault="00BE5AC2" w:rsidP="00BE5AC2">
      <w:pPr>
        <w:pStyle w:val="ListParagraph"/>
        <w:numPr>
          <w:ilvl w:val="0"/>
          <w:numId w:val="5"/>
        </w:numPr>
        <w:autoSpaceDE w:val="0"/>
        <w:autoSpaceDN w:val="0"/>
        <w:rPr>
          <w:rFonts w:ascii="Times New Roman" w:hAnsi="Times New Roman" w:cs="Times New Roman"/>
          <w:sz w:val="24"/>
          <w:szCs w:val="24"/>
        </w:rPr>
      </w:pPr>
      <w:r w:rsidRPr="00464198">
        <w:rPr>
          <w:rFonts w:ascii="Times New Roman" w:hAnsi="Times New Roman" w:cs="Times New Roman"/>
          <w:sz w:val="24"/>
          <w:szCs w:val="24"/>
        </w:rPr>
        <w:t>Photocopying and scanning</w:t>
      </w:r>
    </w:p>
    <w:p w:rsidR="00BE5AC2" w:rsidRPr="00464198" w:rsidRDefault="00BE5AC2" w:rsidP="00BE5AC2">
      <w:pPr>
        <w:pStyle w:val="ListParagraph"/>
        <w:numPr>
          <w:ilvl w:val="0"/>
          <w:numId w:val="5"/>
        </w:numPr>
        <w:autoSpaceDE w:val="0"/>
        <w:autoSpaceDN w:val="0"/>
        <w:rPr>
          <w:rFonts w:ascii="Times New Roman" w:hAnsi="Times New Roman" w:cs="Times New Roman"/>
          <w:sz w:val="24"/>
          <w:szCs w:val="24"/>
        </w:rPr>
      </w:pPr>
      <w:r w:rsidRPr="00464198">
        <w:rPr>
          <w:rFonts w:ascii="Times New Roman" w:hAnsi="Times New Roman" w:cs="Times New Roman"/>
          <w:sz w:val="24"/>
          <w:szCs w:val="24"/>
        </w:rPr>
        <w:t>Research assistance!</w:t>
      </w:r>
    </w:p>
    <w:p w:rsidR="00BE5AC2" w:rsidRPr="00464198" w:rsidRDefault="00BE5AC2" w:rsidP="00BE5AC2">
      <w:pPr>
        <w:ind w:left="720"/>
        <w:rPr>
          <w:rFonts w:ascii="Times New Roman" w:hAnsi="Times New Roman"/>
          <w:color w:val="FF0000"/>
          <w:szCs w:val="24"/>
        </w:rPr>
      </w:pPr>
      <w:r w:rsidRPr="00464198">
        <w:rPr>
          <w:rFonts w:ascii="Times New Roman" w:hAnsi="Times New Roman"/>
          <w:szCs w:val="24"/>
        </w:rPr>
        <w:t xml:space="preserve">Please contact Sarah Smith, </w:t>
      </w:r>
      <w:hyperlink r:id="rId13" w:history="1">
        <w:r w:rsidRPr="00464198">
          <w:rPr>
            <w:rStyle w:val="Hyperlink"/>
            <w:rFonts w:ascii="Times New Roman" w:hAnsi="Times New Roman"/>
            <w:szCs w:val="24"/>
          </w:rPr>
          <w:t>sismith@coloradomtn.edu</w:t>
        </w:r>
      </w:hyperlink>
      <w:r w:rsidRPr="00464198">
        <w:rPr>
          <w:rFonts w:ascii="Times New Roman" w:hAnsi="Times New Roman"/>
          <w:szCs w:val="24"/>
        </w:rPr>
        <w:t xml:space="preserve"> or 486-4249, to obtain assistance with your research, such as finding sources &amp; citing them</w:t>
      </w:r>
    </w:p>
    <w:p w:rsidR="00BE5AC2" w:rsidRPr="00464198" w:rsidRDefault="00BE5AC2" w:rsidP="00BE5AC2">
      <w:pPr>
        <w:ind w:left="720"/>
        <w:rPr>
          <w:rFonts w:ascii="Times New Roman" w:hAnsi="Times New Roman"/>
          <w:color w:val="FF0000"/>
          <w:szCs w:val="24"/>
        </w:rPr>
      </w:pPr>
    </w:p>
    <w:p w:rsidR="00BE5AC2" w:rsidRPr="00464198" w:rsidRDefault="00BE5AC2" w:rsidP="00BE5AC2">
      <w:pPr>
        <w:widowControl/>
        <w:autoSpaceDE w:val="0"/>
        <w:autoSpaceDN w:val="0"/>
        <w:adjustRightInd w:val="0"/>
        <w:ind w:left="720"/>
        <w:jc w:val="center"/>
        <w:rPr>
          <w:rFonts w:ascii="Times New Roman" w:hAnsi="Times New Roman"/>
          <w:snapToGrid/>
          <w:szCs w:val="24"/>
        </w:rPr>
      </w:pPr>
      <w:r w:rsidRPr="00464198">
        <w:rPr>
          <w:rFonts w:ascii="Times New Roman" w:hAnsi="Times New Roman"/>
          <w:color w:val="FF0000"/>
          <w:szCs w:val="24"/>
        </w:rPr>
        <w:br w:type="page"/>
      </w:r>
      <w:r w:rsidRPr="00464198">
        <w:rPr>
          <w:rFonts w:ascii="Times New Roman" w:hAnsi="Times New Roman"/>
          <w:b/>
          <w:szCs w:val="24"/>
        </w:rPr>
        <w:lastRenderedPageBreak/>
        <w:t>Are you passing your class?</w:t>
      </w:r>
    </w:p>
    <w:p w:rsidR="00BE5AC2" w:rsidRPr="00464198" w:rsidRDefault="00BE5AC2" w:rsidP="00BE5AC2">
      <w:pPr>
        <w:jc w:val="center"/>
        <w:rPr>
          <w:rFonts w:ascii="Times New Roman" w:hAnsi="Times New Roman"/>
          <w:szCs w:val="24"/>
        </w:rPr>
      </w:pPr>
      <w:r w:rsidRPr="00464198">
        <w:rPr>
          <w:rFonts w:ascii="Times New Roman" w:hAnsi="Times New Roman"/>
          <w:szCs w:val="24"/>
        </w:rPr>
        <w:t>Answer these ten questions to find out:</w:t>
      </w:r>
    </w:p>
    <w:p w:rsidR="00BE5AC2" w:rsidRPr="00464198" w:rsidRDefault="00BE5AC2" w:rsidP="00BE5AC2">
      <w:pPr>
        <w:widowControl/>
        <w:numPr>
          <w:ilvl w:val="0"/>
          <w:numId w:val="6"/>
        </w:numPr>
        <w:tabs>
          <w:tab w:val="left" w:pos="720"/>
          <w:tab w:val="left" w:pos="1440"/>
          <w:tab w:val="left" w:pos="2160"/>
        </w:tabs>
        <w:rPr>
          <w:rFonts w:ascii="Times New Roman" w:hAnsi="Times New Roman"/>
          <w:szCs w:val="24"/>
        </w:rPr>
      </w:pPr>
      <w:r w:rsidRPr="00464198">
        <w:rPr>
          <w:rFonts w:ascii="Times New Roman" w:hAnsi="Times New Roman"/>
          <w:szCs w:val="24"/>
        </w:rPr>
        <w:t>Yes</w:t>
      </w:r>
      <w:r w:rsidRPr="00464198">
        <w:rPr>
          <w:rFonts w:ascii="Times New Roman" w:hAnsi="Times New Roman"/>
          <w:szCs w:val="24"/>
        </w:rPr>
        <w:tab/>
      </w:r>
      <w:r w:rsidRPr="00464198">
        <w:rPr>
          <w:rFonts w:ascii="Times New Roman" w:hAnsi="Times New Roman"/>
          <w:szCs w:val="24"/>
        </w:rPr>
        <w:tab/>
        <w:t>No</w:t>
      </w:r>
      <w:r w:rsidRPr="00464198">
        <w:rPr>
          <w:rFonts w:ascii="Times New Roman" w:hAnsi="Times New Roman"/>
          <w:szCs w:val="24"/>
        </w:rPr>
        <w:tab/>
      </w:r>
      <w:proofErr w:type="gramStart"/>
      <w:r w:rsidRPr="00464198">
        <w:rPr>
          <w:rFonts w:ascii="Times New Roman" w:hAnsi="Times New Roman"/>
          <w:szCs w:val="24"/>
        </w:rPr>
        <w:t>Have</w:t>
      </w:r>
      <w:proofErr w:type="gramEnd"/>
      <w:r w:rsidRPr="00464198">
        <w:rPr>
          <w:rFonts w:ascii="Times New Roman" w:hAnsi="Times New Roman"/>
          <w:szCs w:val="24"/>
        </w:rPr>
        <w:t xml:space="preserve"> you read your class syllabus?</w:t>
      </w:r>
    </w:p>
    <w:p w:rsidR="00BE5AC2" w:rsidRPr="00464198" w:rsidRDefault="00BE5AC2" w:rsidP="00BE5AC2">
      <w:pPr>
        <w:widowControl/>
        <w:numPr>
          <w:ilvl w:val="0"/>
          <w:numId w:val="6"/>
        </w:numPr>
        <w:tabs>
          <w:tab w:val="left" w:pos="720"/>
          <w:tab w:val="left" w:pos="1440"/>
          <w:tab w:val="left" w:pos="2160"/>
        </w:tabs>
        <w:rPr>
          <w:rFonts w:ascii="Times New Roman" w:hAnsi="Times New Roman"/>
          <w:szCs w:val="24"/>
        </w:rPr>
      </w:pPr>
      <w:r w:rsidRPr="00464198">
        <w:rPr>
          <w:rFonts w:ascii="Times New Roman" w:hAnsi="Times New Roman"/>
          <w:szCs w:val="24"/>
        </w:rPr>
        <w:t>Yes</w:t>
      </w:r>
      <w:r w:rsidRPr="00464198">
        <w:rPr>
          <w:rFonts w:ascii="Times New Roman" w:hAnsi="Times New Roman"/>
          <w:szCs w:val="24"/>
        </w:rPr>
        <w:tab/>
      </w:r>
      <w:r w:rsidRPr="00464198">
        <w:rPr>
          <w:rFonts w:ascii="Times New Roman" w:hAnsi="Times New Roman"/>
          <w:szCs w:val="24"/>
        </w:rPr>
        <w:tab/>
        <w:t>No</w:t>
      </w:r>
      <w:r w:rsidRPr="00464198">
        <w:rPr>
          <w:rFonts w:ascii="Times New Roman" w:hAnsi="Times New Roman"/>
          <w:szCs w:val="24"/>
        </w:rPr>
        <w:tab/>
        <w:t>Have you purchased and received your textbook? (If applicable)</w:t>
      </w:r>
    </w:p>
    <w:p w:rsidR="00BE5AC2" w:rsidRPr="00464198" w:rsidRDefault="00BE5AC2" w:rsidP="00BE5AC2">
      <w:pPr>
        <w:widowControl/>
        <w:numPr>
          <w:ilvl w:val="0"/>
          <w:numId w:val="6"/>
        </w:numPr>
        <w:tabs>
          <w:tab w:val="left" w:pos="720"/>
          <w:tab w:val="left" w:pos="1440"/>
          <w:tab w:val="left" w:pos="2160"/>
        </w:tabs>
        <w:rPr>
          <w:rFonts w:ascii="Times New Roman" w:hAnsi="Times New Roman"/>
          <w:szCs w:val="24"/>
        </w:rPr>
      </w:pPr>
      <w:r w:rsidRPr="00464198">
        <w:rPr>
          <w:rFonts w:ascii="Times New Roman" w:hAnsi="Times New Roman"/>
          <w:szCs w:val="24"/>
        </w:rPr>
        <w:t>Yes</w:t>
      </w:r>
      <w:r w:rsidRPr="00464198">
        <w:rPr>
          <w:rFonts w:ascii="Times New Roman" w:hAnsi="Times New Roman"/>
          <w:szCs w:val="24"/>
        </w:rPr>
        <w:tab/>
      </w:r>
      <w:r w:rsidRPr="00464198">
        <w:rPr>
          <w:rFonts w:ascii="Times New Roman" w:hAnsi="Times New Roman"/>
          <w:szCs w:val="24"/>
        </w:rPr>
        <w:tab/>
        <w:t>No</w:t>
      </w:r>
      <w:r w:rsidRPr="00464198">
        <w:rPr>
          <w:rFonts w:ascii="Times New Roman" w:hAnsi="Times New Roman"/>
          <w:szCs w:val="24"/>
        </w:rPr>
        <w:tab/>
        <w:t>Have you attended all of the classes?</w:t>
      </w:r>
    </w:p>
    <w:p w:rsidR="00BE5AC2" w:rsidRPr="00464198" w:rsidRDefault="00BE5AC2" w:rsidP="00BE5AC2">
      <w:pPr>
        <w:widowControl/>
        <w:numPr>
          <w:ilvl w:val="0"/>
          <w:numId w:val="6"/>
        </w:numPr>
        <w:tabs>
          <w:tab w:val="left" w:pos="720"/>
          <w:tab w:val="left" w:pos="1440"/>
          <w:tab w:val="left" w:pos="2160"/>
        </w:tabs>
        <w:rPr>
          <w:rFonts w:ascii="Times New Roman" w:hAnsi="Times New Roman"/>
          <w:szCs w:val="24"/>
        </w:rPr>
      </w:pPr>
      <w:r w:rsidRPr="00464198">
        <w:rPr>
          <w:rFonts w:ascii="Times New Roman" w:hAnsi="Times New Roman"/>
          <w:szCs w:val="24"/>
        </w:rPr>
        <w:t>Yes</w:t>
      </w:r>
      <w:r w:rsidRPr="00464198">
        <w:rPr>
          <w:rFonts w:ascii="Times New Roman" w:hAnsi="Times New Roman"/>
          <w:szCs w:val="24"/>
        </w:rPr>
        <w:tab/>
      </w:r>
      <w:r w:rsidRPr="00464198">
        <w:rPr>
          <w:rFonts w:ascii="Times New Roman" w:hAnsi="Times New Roman"/>
          <w:szCs w:val="24"/>
        </w:rPr>
        <w:tab/>
        <w:t>No</w:t>
      </w:r>
      <w:r w:rsidRPr="00464198">
        <w:rPr>
          <w:rFonts w:ascii="Times New Roman" w:hAnsi="Times New Roman"/>
          <w:szCs w:val="24"/>
        </w:rPr>
        <w:tab/>
        <w:t>Have you arrived on time to each class you have attended?</w:t>
      </w:r>
    </w:p>
    <w:p w:rsidR="00BE5AC2" w:rsidRPr="00464198" w:rsidRDefault="00BE5AC2" w:rsidP="00BE5AC2">
      <w:pPr>
        <w:widowControl/>
        <w:numPr>
          <w:ilvl w:val="0"/>
          <w:numId w:val="6"/>
        </w:numPr>
        <w:tabs>
          <w:tab w:val="left" w:pos="720"/>
          <w:tab w:val="left" w:pos="1440"/>
          <w:tab w:val="left" w:pos="2160"/>
        </w:tabs>
        <w:rPr>
          <w:rFonts w:ascii="Times New Roman" w:hAnsi="Times New Roman"/>
          <w:szCs w:val="24"/>
        </w:rPr>
      </w:pPr>
      <w:r w:rsidRPr="00464198">
        <w:rPr>
          <w:rFonts w:ascii="Times New Roman" w:hAnsi="Times New Roman"/>
          <w:szCs w:val="24"/>
        </w:rPr>
        <w:t>Yes</w:t>
      </w:r>
      <w:r w:rsidRPr="00464198">
        <w:rPr>
          <w:rFonts w:ascii="Times New Roman" w:hAnsi="Times New Roman"/>
          <w:szCs w:val="24"/>
        </w:rPr>
        <w:tab/>
      </w:r>
      <w:r w:rsidRPr="00464198">
        <w:rPr>
          <w:rFonts w:ascii="Times New Roman" w:hAnsi="Times New Roman"/>
          <w:szCs w:val="24"/>
        </w:rPr>
        <w:tab/>
        <w:t>No</w:t>
      </w:r>
      <w:r w:rsidRPr="00464198">
        <w:rPr>
          <w:rFonts w:ascii="Times New Roman" w:hAnsi="Times New Roman"/>
          <w:szCs w:val="24"/>
        </w:rPr>
        <w:tab/>
        <w:t>Have you completed your reading assignments? (If applicable)</w:t>
      </w:r>
    </w:p>
    <w:p w:rsidR="00BE5AC2" w:rsidRPr="00464198" w:rsidRDefault="00BE5AC2" w:rsidP="00BE5AC2">
      <w:pPr>
        <w:widowControl/>
        <w:numPr>
          <w:ilvl w:val="0"/>
          <w:numId w:val="6"/>
        </w:numPr>
        <w:tabs>
          <w:tab w:val="left" w:pos="720"/>
          <w:tab w:val="left" w:pos="1440"/>
          <w:tab w:val="left" w:pos="2160"/>
        </w:tabs>
        <w:rPr>
          <w:rFonts w:ascii="Times New Roman" w:hAnsi="Times New Roman"/>
          <w:szCs w:val="24"/>
        </w:rPr>
      </w:pPr>
      <w:r w:rsidRPr="00464198">
        <w:rPr>
          <w:rFonts w:ascii="Times New Roman" w:hAnsi="Times New Roman"/>
          <w:szCs w:val="24"/>
        </w:rPr>
        <w:t>Yes</w:t>
      </w:r>
      <w:r w:rsidRPr="00464198">
        <w:rPr>
          <w:rFonts w:ascii="Times New Roman" w:hAnsi="Times New Roman"/>
          <w:szCs w:val="24"/>
        </w:rPr>
        <w:tab/>
      </w:r>
      <w:r w:rsidRPr="00464198">
        <w:rPr>
          <w:rFonts w:ascii="Times New Roman" w:hAnsi="Times New Roman"/>
          <w:szCs w:val="24"/>
        </w:rPr>
        <w:tab/>
        <w:t>No</w:t>
      </w:r>
      <w:r w:rsidRPr="00464198">
        <w:rPr>
          <w:rFonts w:ascii="Times New Roman" w:hAnsi="Times New Roman"/>
          <w:szCs w:val="24"/>
        </w:rPr>
        <w:tab/>
        <w:t xml:space="preserve">Have you completed </w:t>
      </w:r>
      <w:proofErr w:type="gramStart"/>
      <w:r w:rsidRPr="00464198">
        <w:rPr>
          <w:rFonts w:ascii="Times New Roman" w:hAnsi="Times New Roman"/>
          <w:szCs w:val="24"/>
        </w:rPr>
        <w:t>your  assignments</w:t>
      </w:r>
      <w:proofErr w:type="gramEnd"/>
      <w:r w:rsidRPr="00464198">
        <w:rPr>
          <w:rFonts w:ascii="Times New Roman" w:hAnsi="Times New Roman"/>
          <w:szCs w:val="24"/>
        </w:rPr>
        <w:t>? (If applicable)</w:t>
      </w:r>
    </w:p>
    <w:p w:rsidR="00BE5AC2" w:rsidRPr="00464198" w:rsidRDefault="00BE5AC2" w:rsidP="00BE5AC2">
      <w:pPr>
        <w:widowControl/>
        <w:numPr>
          <w:ilvl w:val="0"/>
          <w:numId w:val="6"/>
        </w:numPr>
        <w:tabs>
          <w:tab w:val="left" w:pos="720"/>
          <w:tab w:val="left" w:pos="1440"/>
          <w:tab w:val="left" w:pos="2160"/>
        </w:tabs>
        <w:rPr>
          <w:rFonts w:ascii="Times New Roman" w:hAnsi="Times New Roman"/>
          <w:szCs w:val="24"/>
        </w:rPr>
      </w:pPr>
      <w:r w:rsidRPr="00464198">
        <w:rPr>
          <w:rFonts w:ascii="Times New Roman" w:hAnsi="Times New Roman"/>
          <w:szCs w:val="24"/>
        </w:rPr>
        <w:t>Yes</w:t>
      </w:r>
      <w:r w:rsidRPr="00464198">
        <w:rPr>
          <w:rFonts w:ascii="Times New Roman" w:hAnsi="Times New Roman"/>
          <w:szCs w:val="24"/>
        </w:rPr>
        <w:tab/>
      </w:r>
      <w:r w:rsidRPr="00464198">
        <w:rPr>
          <w:rFonts w:ascii="Times New Roman" w:hAnsi="Times New Roman"/>
          <w:szCs w:val="24"/>
        </w:rPr>
        <w:tab/>
        <w:t>No</w:t>
      </w:r>
      <w:r w:rsidRPr="00464198">
        <w:rPr>
          <w:rFonts w:ascii="Times New Roman" w:hAnsi="Times New Roman"/>
          <w:szCs w:val="24"/>
        </w:rPr>
        <w:tab/>
        <w:t>Have you been attentive in class and taken organized notes?</w:t>
      </w:r>
    </w:p>
    <w:p w:rsidR="00BE5AC2" w:rsidRPr="00464198" w:rsidRDefault="00BE5AC2" w:rsidP="00BE5AC2">
      <w:pPr>
        <w:widowControl/>
        <w:numPr>
          <w:ilvl w:val="0"/>
          <w:numId w:val="6"/>
        </w:numPr>
        <w:tabs>
          <w:tab w:val="left" w:pos="720"/>
          <w:tab w:val="left" w:pos="1440"/>
          <w:tab w:val="left" w:pos="2160"/>
        </w:tabs>
        <w:rPr>
          <w:rFonts w:ascii="Times New Roman" w:hAnsi="Times New Roman"/>
          <w:szCs w:val="24"/>
        </w:rPr>
      </w:pPr>
      <w:r w:rsidRPr="00464198">
        <w:rPr>
          <w:rFonts w:ascii="Times New Roman" w:hAnsi="Times New Roman"/>
          <w:szCs w:val="24"/>
        </w:rPr>
        <w:t>Yes</w:t>
      </w:r>
      <w:r w:rsidRPr="00464198">
        <w:rPr>
          <w:rFonts w:ascii="Times New Roman" w:hAnsi="Times New Roman"/>
          <w:szCs w:val="24"/>
        </w:rPr>
        <w:tab/>
      </w:r>
      <w:r w:rsidRPr="00464198">
        <w:rPr>
          <w:rFonts w:ascii="Times New Roman" w:hAnsi="Times New Roman"/>
          <w:szCs w:val="24"/>
        </w:rPr>
        <w:tab/>
        <w:t>No</w:t>
      </w:r>
      <w:r w:rsidRPr="00464198">
        <w:rPr>
          <w:rFonts w:ascii="Times New Roman" w:hAnsi="Times New Roman"/>
          <w:szCs w:val="24"/>
        </w:rPr>
        <w:tab/>
        <w:t>Have you engaged in class discussions?</w:t>
      </w:r>
    </w:p>
    <w:p w:rsidR="00BE5AC2" w:rsidRPr="00464198" w:rsidRDefault="00BE5AC2" w:rsidP="00BE5AC2">
      <w:pPr>
        <w:widowControl/>
        <w:numPr>
          <w:ilvl w:val="0"/>
          <w:numId w:val="6"/>
        </w:numPr>
        <w:tabs>
          <w:tab w:val="left" w:pos="720"/>
          <w:tab w:val="left" w:pos="1440"/>
          <w:tab w:val="left" w:pos="2160"/>
        </w:tabs>
        <w:rPr>
          <w:rFonts w:ascii="Times New Roman" w:hAnsi="Times New Roman"/>
          <w:szCs w:val="24"/>
        </w:rPr>
      </w:pPr>
      <w:r w:rsidRPr="00464198">
        <w:rPr>
          <w:rFonts w:ascii="Times New Roman" w:hAnsi="Times New Roman"/>
          <w:szCs w:val="24"/>
        </w:rPr>
        <w:t>Yes</w:t>
      </w:r>
      <w:r w:rsidRPr="00464198">
        <w:rPr>
          <w:rFonts w:ascii="Times New Roman" w:hAnsi="Times New Roman"/>
          <w:szCs w:val="24"/>
        </w:rPr>
        <w:tab/>
      </w:r>
      <w:r w:rsidRPr="00464198">
        <w:rPr>
          <w:rFonts w:ascii="Times New Roman" w:hAnsi="Times New Roman"/>
          <w:szCs w:val="24"/>
        </w:rPr>
        <w:tab/>
        <w:t>No</w:t>
      </w:r>
      <w:r w:rsidRPr="00464198">
        <w:rPr>
          <w:rFonts w:ascii="Times New Roman" w:hAnsi="Times New Roman"/>
          <w:szCs w:val="24"/>
        </w:rPr>
        <w:tab/>
        <w:t>Do you understand the material being presented?</w:t>
      </w:r>
    </w:p>
    <w:p w:rsidR="00BE5AC2" w:rsidRPr="00464198" w:rsidRDefault="00BE5AC2" w:rsidP="00BE5AC2">
      <w:pPr>
        <w:widowControl/>
        <w:numPr>
          <w:ilvl w:val="0"/>
          <w:numId w:val="6"/>
        </w:numPr>
        <w:tabs>
          <w:tab w:val="left" w:pos="720"/>
          <w:tab w:val="left" w:pos="1440"/>
          <w:tab w:val="left" w:pos="2160"/>
        </w:tabs>
        <w:rPr>
          <w:rFonts w:ascii="Times New Roman" w:hAnsi="Times New Roman"/>
          <w:szCs w:val="24"/>
        </w:rPr>
      </w:pPr>
      <w:r w:rsidRPr="00464198">
        <w:rPr>
          <w:rFonts w:ascii="Times New Roman" w:hAnsi="Times New Roman"/>
          <w:szCs w:val="24"/>
        </w:rPr>
        <w:t>Yes</w:t>
      </w:r>
      <w:r w:rsidRPr="00464198">
        <w:rPr>
          <w:rFonts w:ascii="Times New Roman" w:hAnsi="Times New Roman"/>
          <w:szCs w:val="24"/>
        </w:rPr>
        <w:tab/>
      </w:r>
      <w:r w:rsidRPr="00464198">
        <w:rPr>
          <w:rFonts w:ascii="Times New Roman" w:hAnsi="Times New Roman"/>
          <w:szCs w:val="24"/>
        </w:rPr>
        <w:tab/>
        <w:t>No</w:t>
      </w:r>
      <w:r w:rsidRPr="00464198">
        <w:rPr>
          <w:rFonts w:ascii="Times New Roman" w:hAnsi="Times New Roman"/>
          <w:szCs w:val="24"/>
        </w:rPr>
        <w:tab/>
        <w:t>Have you scored a 70% or higher on tests and /or quizzes? (If applicable)</w:t>
      </w:r>
    </w:p>
    <w:p w:rsidR="00BE5AC2" w:rsidRPr="00464198" w:rsidRDefault="00BE5AC2" w:rsidP="00BE5AC2">
      <w:pPr>
        <w:rPr>
          <w:rFonts w:ascii="Times New Roman" w:hAnsi="Times New Roman"/>
          <w:szCs w:val="24"/>
        </w:rPr>
      </w:pPr>
    </w:p>
    <w:p w:rsidR="00BE5AC2" w:rsidRPr="00464198" w:rsidRDefault="00BE5AC2" w:rsidP="00BE5AC2">
      <w:pPr>
        <w:jc w:val="center"/>
        <w:rPr>
          <w:rFonts w:ascii="Times New Roman" w:hAnsi="Times New Roman"/>
          <w:b/>
          <w:szCs w:val="24"/>
        </w:rPr>
      </w:pPr>
      <w:r w:rsidRPr="00464198">
        <w:rPr>
          <w:rFonts w:ascii="Times New Roman" w:hAnsi="Times New Roman"/>
          <w:b/>
          <w:szCs w:val="24"/>
        </w:rPr>
        <w:t xml:space="preserve">If you answered “no” to three or more questions, you </w:t>
      </w:r>
      <w:proofErr w:type="gramStart"/>
      <w:r w:rsidRPr="00464198">
        <w:rPr>
          <w:rFonts w:ascii="Times New Roman" w:hAnsi="Times New Roman"/>
          <w:b/>
          <w:szCs w:val="24"/>
        </w:rPr>
        <w:t>may need</w:t>
      </w:r>
      <w:proofErr w:type="gramEnd"/>
      <w:r w:rsidRPr="00464198">
        <w:rPr>
          <w:rFonts w:ascii="Times New Roman" w:hAnsi="Times New Roman"/>
          <w:b/>
          <w:szCs w:val="24"/>
        </w:rPr>
        <w:t xml:space="preserve"> help to pass. </w:t>
      </w:r>
    </w:p>
    <w:p w:rsidR="00BE5AC2" w:rsidRPr="00464198" w:rsidRDefault="00BE5AC2" w:rsidP="00BE5AC2">
      <w:pPr>
        <w:jc w:val="center"/>
        <w:rPr>
          <w:rFonts w:ascii="Times New Roman" w:hAnsi="Times New Roman"/>
          <w:szCs w:val="24"/>
        </w:rPr>
      </w:pPr>
      <w:r w:rsidRPr="00464198">
        <w:rPr>
          <w:rFonts w:ascii="Times New Roman" w:hAnsi="Times New Roman"/>
          <w:szCs w:val="24"/>
        </w:rPr>
        <w:t>Here’s what you can do:</w:t>
      </w:r>
    </w:p>
    <w:p w:rsidR="00BE5AC2" w:rsidRPr="00464198" w:rsidRDefault="00BE5AC2" w:rsidP="00BE5AC2">
      <w:pPr>
        <w:widowControl/>
        <w:numPr>
          <w:ilvl w:val="0"/>
          <w:numId w:val="7"/>
        </w:numPr>
        <w:rPr>
          <w:rFonts w:ascii="Times New Roman" w:hAnsi="Times New Roman"/>
          <w:szCs w:val="24"/>
        </w:rPr>
      </w:pPr>
      <w:r w:rsidRPr="00464198">
        <w:rPr>
          <w:rFonts w:ascii="Times New Roman" w:hAnsi="Times New Roman"/>
          <w:b/>
          <w:i/>
          <w:szCs w:val="24"/>
          <w:u w:val="single"/>
        </w:rPr>
        <w:t>Communicate</w:t>
      </w:r>
      <w:r w:rsidRPr="00464198">
        <w:rPr>
          <w:rFonts w:ascii="Times New Roman" w:hAnsi="Times New Roman"/>
          <w:szCs w:val="24"/>
          <w:u w:val="single"/>
        </w:rPr>
        <w:t xml:space="preserve"> .</w:t>
      </w:r>
      <w:r w:rsidRPr="00464198">
        <w:rPr>
          <w:rFonts w:ascii="Times New Roman" w:hAnsi="Times New Roman"/>
          <w:szCs w:val="24"/>
        </w:rPr>
        <w:t>Talk about your difficulties with your instructor.</w:t>
      </w:r>
    </w:p>
    <w:p w:rsidR="00BE5AC2" w:rsidRPr="00464198" w:rsidRDefault="00BE5AC2" w:rsidP="00BE5AC2">
      <w:pPr>
        <w:widowControl/>
        <w:numPr>
          <w:ilvl w:val="0"/>
          <w:numId w:val="7"/>
        </w:numPr>
        <w:rPr>
          <w:rFonts w:ascii="Times New Roman" w:hAnsi="Times New Roman"/>
          <w:szCs w:val="24"/>
        </w:rPr>
      </w:pPr>
      <w:r w:rsidRPr="00464198">
        <w:rPr>
          <w:rFonts w:ascii="Times New Roman" w:hAnsi="Times New Roman"/>
          <w:b/>
          <w:i/>
          <w:szCs w:val="24"/>
          <w:u w:val="single"/>
        </w:rPr>
        <w:t>Get organized</w:t>
      </w:r>
      <w:r w:rsidRPr="00464198">
        <w:rPr>
          <w:rFonts w:ascii="Times New Roman" w:hAnsi="Times New Roman"/>
          <w:i/>
          <w:szCs w:val="24"/>
        </w:rPr>
        <w:t xml:space="preserve">. </w:t>
      </w:r>
      <w:r w:rsidRPr="00464198">
        <w:rPr>
          <w:rFonts w:ascii="Times New Roman" w:hAnsi="Times New Roman"/>
          <w:szCs w:val="24"/>
        </w:rPr>
        <w:t>Write dates in your calendar, set alarms, leave yourself notes.</w:t>
      </w:r>
    </w:p>
    <w:p w:rsidR="00BE5AC2" w:rsidRPr="00464198" w:rsidRDefault="00BE5AC2" w:rsidP="00BE5AC2">
      <w:pPr>
        <w:widowControl/>
        <w:numPr>
          <w:ilvl w:val="0"/>
          <w:numId w:val="7"/>
        </w:numPr>
        <w:rPr>
          <w:rFonts w:ascii="Times New Roman" w:hAnsi="Times New Roman"/>
          <w:szCs w:val="24"/>
        </w:rPr>
      </w:pPr>
      <w:r w:rsidRPr="00464198">
        <w:rPr>
          <w:rFonts w:ascii="Times New Roman" w:hAnsi="Times New Roman"/>
          <w:b/>
          <w:i/>
          <w:szCs w:val="24"/>
          <w:u w:val="single"/>
        </w:rPr>
        <w:t>Get caught up</w:t>
      </w:r>
      <w:r w:rsidRPr="00464198">
        <w:rPr>
          <w:rFonts w:ascii="Times New Roman" w:hAnsi="Times New Roman"/>
          <w:szCs w:val="24"/>
        </w:rPr>
        <w:t>. Do your reading, submit your assignments.</w:t>
      </w:r>
    </w:p>
    <w:p w:rsidR="00BE5AC2" w:rsidRPr="00464198" w:rsidRDefault="00BE5AC2" w:rsidP="00BE5AC2">
      <w:pPr>
        <w:widowControl/>
        <w:numPr>
          <w:ilvl w:val="0"/>
          <w:numId w:val="7"/>
        </w:numPr>
        <w:rPr>
          <w:rFonts w:ascii="Times New Roman" w:hAnsi="Times New Roman"/>
          <w:szCs w:val="24"/>
        </w:rPr>
      </w:pPr>
      <w:r w:rsidRPr="00464198">
        <w:rPr>
          <w:rFonts w:ascii="Times New Roman" w:hAnsi="Times New Roman"/>
          <w:b/>
          <w:i/>
          <w:szCs w:val="24"/>
          <w:u w:val="single"/>
        </w:rPr>
        <w:t>Visit the learning lab</w:t>
      </w:r>
      <w:r w:rsidRPr="00464198">
        <w:rPr>
          <w:rFonts w:ascii="Times New Roman" w:hAnsi="Times New Roman"/>
          <w:szCs w:val="24"/>
        </w:rPr>
        <w:t>. If you are struggling with the material this is a great resource.</w:t>
      </w:r>
    </w:p>
    <w:p w:rsidR="00BE5AC2" w:rsidRPr="00464198" w:rsidRDefault="00BE5AC2" w:rsidP="00BE5AC2">
      <w:pPr>
        <w:widowControl/>
        <w:numPr>
          <w:ilvl w:val="0"/>
          <w:numId w:val="7"/>
        </w:numPr>
        <w:rPr>
          <w:rFonts w:ascii="Times New Roman" w:hAnsi="Times New Roman"/>
          <w:szCs w:val="24"/>
        </w:rPr>
      </w:pPr>
      <w:r w:rsidRPr="00464198">
        <w:rPr>
          <w:rFonts w:ascii="Times New Roman" w:hAnsi="Times New Roman"/>
          <w:b/>
          <w:i/>
          <w:szCs w:val="24"/>
          <w:u w:val="single"/>
        </w:rPr>
        <w:t>Visit a counselor or advisor</w:t>
      </w:r>
      <w:r w:rsidRPr="00464198">
        <w:rPr>
          <w:rFonts w:ascii="Times New Roman" w:hAnsi="Times New Roman"/>
          <w:szCs w:val="24"/>
        </w:rPr>
        <w:t xml:space="preserve">. They have big ears and big hearts. If life is getting in the way of learning, they may be able to offer resources to help. </w:t>
      </w:r>
    </w:p>
    <w:p w:rsidR="00BE5AC2" w:rsidRPr="00464198" w:rsidRDefault="00BE5AC2" w:rsidP="00BE5AC2">
      <w:pPr>
        <w:widowControl/>
        <w:numPr>
          <w:ilvl w:val="0"/>
          <w:numId w:val="7"/>
        </w:numPr>
        <w:rPr>
          <w:rFonts w:ascii="Times New Roman" w:hAnsi="Times New Roman"/>
          <w:szCs w:val="24"/>
        </w:rPr>
      </w:pPr>
      <w:r w:rsidRPr="00464198">
        <w:rPr>
          <w:rFonts w:ascii="Times New Roman" w:hAnsi="Times New Roman"/>
          <w:b/>
          <w:i/>
          <w:szCs w:val="24"/>
          <w:u w:val="single"/>
        </w:rPr>
        <w:t>Drop the class</w:t>
      </w:r>
      <w:r w:rsidRPr="00464198">
        <w:rPr>
          <w:rFonts w:ascii="Times New Roman" w:hAnsi="Times New Roman"/>
          <w:szCs w:val="24"/>
        </w:rPr>
        <w:t>. If you drop before the refund date, you will get your money back.  If you drop after the refund date and before the withdraw date, you will not get your money back, but you will not have an “F” on your transcript.</w:t>
      </w:r>
    </w:p>
    <w:p w:rsidR="00BE5AC2" w:rsidRPr="00464198" w:rsidRDefault="00BE5AC2" w:rsidP="00BE5AC2">
      <w:pPr>
        <w:widowControl/>
        <w:ind w:left="420"/>
        <w:rPr>
          <w:rFonts w:ascii="Times New Roman" w:hAnsi="Times New Roman"/>
          <w:szCs w:val="24"/>
        </w:rPr>
      </w:pPr>
    </w:p>
    <w:p w:rsidR="00BE5AC2" w:rsidRPr="00464198" w:rsidRDefault="00BE5AC2" w:rsidP="00BE5AC2">
      <w:pPr>
        <w:jc w:val="center"/>
        <w:rPr>
          <w:rFonts w:ascii="Times New Roman" w:hAnsi="Times New Roman"/>
          <w:b/>
          <w:szCs w:val="24"/>
        </w:rPr>
      </w:pPr>
      <w:r w:rsidRPr="00464198">
        <w:rPr>
          <w:rFonts w:ascii="Times New Roman" w:hAnsi="Times New Roman"/>
          <w:b/>
          <w:szCs w:val="24"/>
        </w:rPr>
        <w:t>Why is it important to do well in this class?</w:t>
      </w:r>
    </w:p>
    <w:p w:rsidR="00BE5AC2" w:rsidRPr="00464198" w:rsidRDefault="00BE5AC2" w:rsidP="00BE5AC2">
      <w:pPr>
        <w:jc w:val="center"/>
        <w:rPr>
          <w:rFonts w:ascii="Times New Roman" w:hAnsi="Times New Roman"/>
          <w:szCs w:val="24"/>
        </w:rPr>
      </w:pPr>
      <w:r w:rsidRPr="00464198">
        <w:rPr>
          <w:rFonts w:ascii="Times New Roman" w:hAnsi="Times New Roman"/>
          <w:szCs w:val="24"/>
        </w:rPr>
        <w:t>Circle the reasons that are important to you:</w:t>
      </w:r>
    </w:p>
    <w:p w:rsidR="00BE5AC2" w:rsidRPr="00464198" w:rsidRDefault="00BE5AC2" w:rsidP="00BE5AC2">
      <w:pPr>
        <w:widowControl/>
        <w:numPr>
          <w:ilvl w:val="0"/>
          <w:numId w:val="8"/>
        </w:numPr>
        <w:ind w:left="778"/>
        <w:rPr>
          <w:rFonts w:ascii="Times New Roman" w:hAnsi="Times New Roman"/>
          <w:szCs w:val="24"/>
        </w:rPr>
      </w:pPr>
      <w:r w:rsidRPr="00464198">
        <w:rPr>
          <w:rFonts w:ascii="Times New Roman" w:hAnsi="Times New Roman"/>
          <w:szCs w:val="24"/>
        </w:rPr>
        <w:t>You committed money to pay for it.</w:t>
      </w:r>
    </w:p>
    <w:p w:rsidR="00BE5AC2" w:rsidRPr="00464198" w:rsidRDefault="00BE5AC2" w:rsidP="00BE5AC2">
      <w:pPr>
        <w:widowControl/>
        <w:numPr>
          <w:ilvl w:val="0"/>
          <w:numId w:val="8"/>
        </w:numPr>
        <w:ind w:left="778"/>
        <w:rPr>
          <w:rFonts w:ascii="Times New Roman" w:hAnsi="Times New Roman"/>
          <w:szCs w:val="24"/>
        </w:rPr>
      </w:pPr>
      <w:r w:rsidRPr="00464198">
        <w:rPr>
          <w:rFonts w:ascii="Times New Roman" w:hAnsi="Times New Roman"/>
          <w:szCs w:val="24"/>
        </w:rPr>
        <w:t>You committed time to register for it and participate in it.</w:t>
      </w:r>
    </w:p>
    <w:p w:rsidR="00BE5AC2" w:rsidRPr="00464198" w:rsidRDefault="00BE5AC2" w:rsidP="00BE5AC2">
      <w:pPr>
        <w:widowControl/>
        <w:numPr>
          <w:ilvl w:val="0"/>
          <w:numId w:val="8"/>
        </w:numPr>
        <w:ind w:left="778"/>
        <w:rPr>
          <w:rFonts w:ascii="Times New Roman" w:hAnsi="Times New Roman"/>
          <w:szCs w:val="24"/>
        </w:rPr>
      </w:pPr>
      <w:r w:rsidRPr="00464198">
        <w:rPr>
          <w:rFonts w:ascii="Times New Roman" w:hAnsi="Times New Roman"/>
          <w:szCs w:val="24"/>
        </w:rPr>
        <w:t>You need it to graduate.</w:t>
      </w:r>
    </w:p>
    <w:p w:rsidR="00BE5AC2" w:rsidRPr="00464198" w:rsidRDefault="00BE5AC2" w:rsidP="00BE5AC2">
      <w:pPr>
        <w:widowControl/>
        <w:numPr>
          <w:ilvl w:val="0"/>
          <w:numId w:val="8"/>
        </w:numPr>
        <w:ind w:left="778"/>
        <w:rPr>
          <w:rFonts w:ascii="Times New Roman" w:hAnsi="Times New Roman"/>
          <w:szCs w:val="24"/>
        </w:rPr>
      </w:pPr>
      <w:r w:rsidRPr="00464198">
        <w:rPr>
          <w:rFonts w:ascii="Times New Roman" w:hAnsi="Times New Roman"/>
          <w:szCs w:val="24"/>
        </w:rPr>
        <w:t>It’s a stepping stone on which to build future skills and concepts.</w:t>
      </w:r>
    </w:p>
    <w:p w:rsidR="00BE5AC2" w:rsidRPr="00464198" w:rsidRDefault="00BE5AC2" w:rsidP="00BE5AC2">
      <w:pPr>
        <w:widowControl/>
        <w:numPr>
          <w:ilvl w:val="0"/>
          <w:numId w:val="8"/>
        </w:numPr>
        <w:ind w:left="778"/>
        <w:rPr>
          <w:rFonts w:ascii="Times New Roman" w:hAnsi="Times New Roman"/>
          <w:szCs w:val="24"/>
        </w:rPr>
      </w:pPr>
      <w:r w:rsidRPr="00464198">
        <w:rPr>
          <w:rFonts w:ascii="Times New Roman" w:hAnsi="Times New Roman"/>
          <w:szCs w:val="24"/>
        </w:rPr>
        <w:t xml:space="preserve">A good GPA makes you eligible for many scholarships. </w:t>
      </w:r>
    </w:p>
    <w:p w:rsidR="00BE5AC2" w:rsidRPr="00464198" w:rsidRDefault="00BE5AC2" w:rsidP="00BE5AC2">
      <w:pPr>
        <w:widowControl/>
        <w:numPr>
          <w:ilvl w:val="0"/>
          <w:numId w:val="8"/>
        </w:numPr>
        <w:ind w:left="778"/>
        <w:rPr>
          <w:rFonts w:ascii="Times New Roman" w:hAnsi="Times New Roman"/>
          <w:szCs w:val="24"/>
        </w:rPr>
      </w:pPr>
      <w:r w:rsidRPr="00464198">
        <w:rPr>
          <w:rFonts w:ascii="Times New Roman" w:hAnsi="Times New Roman"/>
          <w:szCs w:val="24"/>
        </w:rPr>
        <w:t>Good grades help in applying to other degree programs.</w:t>
      </w:r>
    </w:p>
    <w:p w:rsidR="00BE5AC2" w:rsidRPr="00464198" w:rsidRDefault="00BE5AC2" w:rsidP="00BE5AC2">
      <w:pPr>
        <w:widowControl/>
        <w:numPr>
          <w:ilvl w:val="0"/>
          <w:numId w:val="8"/>
        </w:numPr>
        <w:ind w:left="778"/>
        <w:rPr>
          <w:rFonts w:ascii="Times New Roman" w:hAnsi="Times New Roman"/>
          <w:szCs w:val="24"/>
        </w:rPr>
      </w:pPr>
      <w:r w:rsidRPr="00464198">
        <w:rPr>
          <w:rFonts w:ascii="Times New Roman" w:hAnsi="Times New Roman"/>
          <w:szCs w:val="24"/>
        </w:rPr>
        <w:t>Doing well builds constructive habits that relate to good job performance.</w:t>
      </w:r>
    </w:p>
    <w:p w:rsidR="00BE5AC2" w:rsidRPr="00464198" w:rsidRDefault="00BE5AC2" w:rsidP="00BE5AC2">
      <w:pPr>
        <w:widowControl/>
        <w:numPr>
          <w:ilvl w:val="0"/>
          <w:numId w:val="8"/>
        </w:numPr>
        <w:ind w:left="778"/>
        <w:rPr>
          <w:rFonts w:ascii="Times New Roman" w:hAnsi="Times New Roman"/>
          <w:szCs w:val="24"/>
        </w:rPr>
      </w:pPr>
      <w:r w:rsidRPr="00464198">
        <w:rPr>
          <w:rFonts w:ascii="Times New Roman" w:hAnsi="Times New Roman"/>
          <w:szCs w:val="24"/>
        </w:rPr>
        <w:t>Helps you earn higher wages in the job market.</w:t>
      </w:r>
    </w:p>
    <w:p w:rsidR="00BE5AC2" w:rsidRPr="00464198" w:rsidRDefault="00BE5AC2" w:rsidP="00BE5AC2">
      <w:pPr>
        <w:widowControl/>
        <w:numPr>
          <w:ilvl w:val="0"/>
          <w:numId w:val="8"/>
        </w:numPr>
        <w:ind w:left="778"/>
        <w:rPr>
          <w:rFonts w:ascii="Times New Roman" w:hAnsi="Times New Roman"/>
          <w:szCs w:val="24"/>
        </w:rPr>
      </w:pPr>
      <w:r w:rsidRPr="00464198">
        <w:rPr>
          <w:rFonts w:ascii="Times New Roman" w:hAnsi="Times New Roman"/>
          <w:szCs w:val="24"/>
        </w:rPr>
        <w:t>Personal accomplishment.</w:t>
      </w:r>
    </w:p>
    <w:p w:rsidR="00BE5AC2" w:rsidRPr="00464198" w:rsidRDefault="00BE5AC2" w:rsidP="00BE5AC2">
      <w:pPr>
        <w:widowControl/>
        <w:numPr>
          <w:ilvl w:val="0"/>
          <w:numId w:val="8"/>
        </w:numPr>
        <w:ind w:left="778"/>
        <w:rPr>
          <w:rFonts w:ascii="Times New Roman" w:hAnsi="Times New Roman"/>
          <w:szCs w:val="24"/>
        </w:rPr>
      </w:pPr>
      <w:r w:rsidRPr="00464198">
        <w:rPr>
          <w:rFonts w:ascii="Times New Roman" w:hAnsi="Times New Roman"/>
          <w:szCs w:val="24"/>
        </w:rPr>
        <w:t>Builds positive relationships with peers and instructors.</w:t>
      </w:r>
    </w:p>
    <w:p w:rsidR="004144C4" w:rsidRDefault="004144C4">
      <w:pPr>
        <w:widowControl/>
        <w:spacing w:after="200" w:line="276" w:lineRule="auto"/>
        <w:rPr>
          <w:rFonts w:ascii="Times New Roman" w:hAnsi="Times New Roman"/>
          <w:color w:val="FF0000"/>
          <w:szCs w:val="24"/>
        </w:rPr>
      </w:pPr>
      <w:r>
        <w:rPr>
          <w:rFonts w:ascii="Times New Roman" w:hAnsi="Times New Roman"/>
          <w:color w:val="FF0000"/>
          <w:szCs w:val="24"/>
        </w:rPr>
        <w:br w:type="page"/>
      </w:r>
    </w:p>
    <w:p w:rsidR="004144C4" w:rsidRPr="00667C96" w:rsidRDefault="004144C4" w:rsidP="004144C4">
      <w:pPr>
        <w:rPr>
          <w:rFonts w:ascii="Times New Roman" w:hAnsi="Times New Roman"/>
        </w:rPr>
      </w:pPr>
      <w:r w:rsidRPr="00667C96">
        <w:rPr>
          <w:rFonts w:ascii="Times New Roman" w:hAnsi="Times New Roman"/>
        </w:rPr>
        <w:lastRenderedPageBreak/>
        <w:t>CRC092 Pilot Course Schedule (subject to change)</w:t>
      </w:r>
    </w:p>
    <w:p w:rsidR="004144C4" w:rsidRPr="00667C96" w:rsidRDefault="004144C4" w:rsidP="004144C4">
      <w:pPr>
        <w:rPr>
          <w:rFonts w:ascii="Times New Roman" w:hAnsi="Times New Roman"/>
        </w:rPr>
      </w:pPr>
    </w:p>
    <w:tbl>
      <w:tblPr>
        <w:tblStyle w:val="TableGrid"/>
        <w:tblW w:w="11016" w:type="dxa"/>
        <w:tblLayout w:type="fixed"/>
        <w:tblLook w:val="04A0"/>
      </w:tblPr>
      <w:tblGrid>
        <w:gridCol w:w="1458"/>
        <w:gridCol w:w="349"/>
        <w:gridCol w:w="6"/>
        <w:gridCol w:w="3515"/>
        <w:gridCol w:w="156"/>
        <w:gridCol w:w="17"/>
        <w:gridCol w:w="1806"/>
        <w:gridCol w:w="1758"/>
        <w:gridCol w:w="44"/>
        <w:gridCol w:w="1907"/>
      </w:tblGrid>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Date</w:t>
            </w:r>
          </w:p>
        </w:tc>
        <w:tc>
          <w:tcPr>
            <w:tcW w:w="355" w:type="dxa"/>
            <w:gridSpan w:val="2"/>
          </w:tcPr>
          <w:p w:rsidR="004144C4" w:rsidRPr="00667C96" w:rsidRDefault="004144C4" w:rsidP="006D3F12">
            <w:pPr>
              <w:rPr>
                <w:rFonts w:ascii="Times New Roman" w:hAnsi="Times New Roman"/>
                <w:b/>
              </w:rPr>
            </w:pPr>
          </w:p>
        </w:tc>
        <w:tc>
          <w:tcPr>
            <w:tcW w:w="3671" w:type="dxa"/>
            <w:gridSpan w:val="2"/>
          </w:tcPr>
          <w:p w:rsidR="004144C4" w:rsidRPr="00667C96" w:rsidRDefault="004144C4" w:rsidP="006D3F12">
            <w:pPr>
              <w:rPr>
                <w:rFonts w:ascii="Times New Roman" w:hAnsi="Times New Roman"/>
                <w:b/>
              </w:rPr>
            </w:pPr>
            <w:r w:rsidRPr="00667C96">
              <w:rPr>
                <w:rFonts w:ascii="Times New Roman" w:hAnsi="Times New Roman"/>
                <w:b/>
              </w:rPr>
              <w:t>In Class Objectives</w:t>
            </w:r>
          </w:p>
        </w:tc>
        <w:tc>
          <w:tcPr>
            <w:tcW w:w="1823" w:type="dxa"/>
            <w:gridSpan w:val="2"/>
          </w:tcPr>
          <w:p w:rsidR="004144C4" w:rsidRPr="00667C96" w:rsidRDefault="004144C4" w:rsidP="006D3F12">
            <w:pPr>
              <w:rPr>
                <w:rFonts w:ascii="Times New Roman" w:hAnsi="Times New Roman"/>
                <w:b/>
              </w:rPr>
            </w:pPr>
            <w:r w:rsidRPr="00667C96">
              <w:rPr>
                <w:rFonts w:ascii="Times New Roman" w:hAnsi="Times New Roman"/>
                <w:b/>
              </w:rPr>
              <w:t>Reading Objectives</w:t>
            </w:r>
          </w:p>
        </w:tc>
        <w:tc>
          <w:tcPr>
            <w:tcW w:w="1758" w:type="dxa"/>
          </w:tcPr>
          <w:p w:rsidR="004144C4" w:rsidRPr="00667C96" w:rsidRDefault="004144C4" w:rsidP="006D3F12">
            <w:pPr>
              <w:rPr>
                <w:rFonts w:ascii="Times New Roman" w:hAnsi="Times New Roman"/>
                <w:b/>
              </w:rPr>
            </w:pPr>
            <w:r w:rsidRPr="00667C96">
              <w:rPr>
                <w:rFonts w:ascii="Times New Roman" w:hAnsi="Times New Roman"/>
                <w:b/>
              </w:rPr>
              <w:t>Writing Objectives</w:t>
            </w:r>
          </w:p>
        </w:tc>
        <w:tc>
          <w:tcPr>
            <w:tcW w:w="1951" w:type="dxa"/>
            <w:gridSpan w:val="2"/>
          </w:tcPr>
          <w:p w:rsidR="004144C4" w:rsidRPr="00667C96" w:rsidRDefault="004144C4" w:rsidP="006D3F12">
            <w:pPr>
              <w:rPr>
                <w:rFonts w:ascii="Times New Roman" w:hAnsi="Times New Roman"/>
                <w:b/>
              </w:rPr>
            </w:pPr>
            <w:r w:rsidRPr="00667C96">
              <w:rPr>
                <w:rFonts w:ascii="Times New Roman" w:hAnsi="Times New Roman"/>
                <w:b/>
              </w:rPr>
              <w:t>Homework DUE Today</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Aug. 26</w:t>
            </w:r>
          </w:p>
        </w:tc>
        <w:tc>
          <w:tcPr>
            <w:tcW w:w="355" w:type="dxa"/>
            <w:gridSpan w:val="2"/>
          </w:tcPr>
          <w:p w:rsidR="004144C4" w:rsidRPr="00667C96" w:rsidRDefault="004144C4" w:rsidP="006D3F12">
            <w:pPr>
              <w:rPr>
                <w:rFonts w:ascii="Times New Roman" w:hAnsi="Times New Roman"/>
              </w:rPr>
            </w:pPr>
            <w:r w:rsidRPr="00667C96">
              <w:rPr>
                <w:rFonts w:ascii="Times New Roman" w:hAnsi="Times New Roman"/>
              </w:rPr>
              <w:t>T</w:t>
            </w:r>
          </w:p>
        </w:tc>
        <w:tc>
          <w:tcPr>
            <w:tcW w:w="3671" w:type="dxa"/>
            <w:gridSpan w:val="2"/>
          </w:tcPr>
          <w:p w:rsidR="004144C4" w:rsidRPr="00667C96" w:rsidRDefault="004144C4" w:rsidP="006D3F12">
            <w:pPr>
              <w:rPr>
                <w:rFonts w:ascii="Times New Roman" w:hAnsi="Times New Roman"/>
              </w:rPr>
            </w:pPr>
            <w:r w:rsidRPr="00667C96">
              <w:rPr>
                <w:rFonts w:ascii="Times New Roman" w:hAnsi="Times New Roman"/>
              </w:rPr>
              <w:t xml:space="preserve">▪Begin Workshop1 </w:t>
            </w:r>
          </w:p>
          <w:p w:rsidR="004144C4" w:rsidRPr="00667C96" w:rsidRDefault="004144C4" w:rsidP="006D3F12">
            <w:pPr>
              <w:rPr>
                <w:rFonts w:ascii="Times New Roman" w:hAnsi="Times New Roman"/>
              </w:rPr>
            </w:pPr>
            <w:r w:rsidRPr="00667C96">
              <w:rPr>
                <w:rFonts w:ascii="Times New Roman" w:hAnsi="Times New Roman"/>
              </w:rPr>
              <w:t>▪Pre-Assessment</w:t>
            </w:r>
          </w:p>
          <w:p w:rsidR="004144C4" w:rsidRPr="00667C96" w:rsidRDefault="004144C4" w:rsidP="006D3F12">
            <w:pPr>
              <w:rPr>
                <w:rFonts w:ascii="Times New Roman" w:hAnsi="Times New Roman"/>
              </w:rPr>
            </w:pPr>
            <w:r w:rsidRPr="00667C96">
              <w:rPr>
                <w:rFonts w:ascii="Times New Roman" w:hAnsi="Times New Roman"/>
              </w:rPr>
              <w:t>▪Course Introduction</w:t>
            </w:r>
          </w:p>
          <w:p w:rsidR="004144C4" w:rsidRPr="00667C96" w:rsidRDefault="004144C4" w:rsidP="006D3F12">
            <w:pPr>
              <w:rPr>
                <w:rFonts w:ascii="Times New Roman" w:hAnsi="Times New Roman"/>
              </w:rPr>
            </w:pPr>
            <w:r w:rsidRPr="00667C96">
              <w:rPr>
                <w:rFonts w:ascii="Times New Roman" w:hAnsi="Times New Roman"/>
              </w:rPr>
              <w:t>▪Syllabus/Course Schedule</w:t>
            </w:r>
          </w:p>
          <w:p w:rsidR="004144C4" w:rsidRPr="00667C96" w:rsidRDefault="004144C4" w:rsidP="006D3F12">
            <w:pPr>
              <w:rPr>
                <w:rFonts w:ascii="Times New Roman" w:hAnsi="Times New Roman"/>
              </w:rPr>
            </w:pPr>
            <w:r w:rsidRPr="00667C96">
              <w:rPr>
                <w:rFonts w:ascii="Times New Roman" w:hAnsi="Times New Roman"/>
              </w:rPr>
              <w:t>▪Begin Workshop 1: The Self—A Collage</w:t>
            </w:r>
          </w:p>
          <w:p w:rsidR="004144C4" w:rsidRPr="00667C96" w:rsidRDefault="004144C4" w:rsidP="006D3F12">
            <w:pPr>
              <w:rPr>
                <w:rFonts w:ascii="Times New Roman" w:hAnsi="Times New Roman"/>
              </w:rPr>
            </w:pPr>
            <w:r w:rsidRPr="00667C96">
              <w:rPr>
                <w:rFonts w:ascii="Times New Roman" w:hAnsi="Times New Roman"/>
              </w:rPr>
              <w:t xml:space="preserve">▪Activities 1—4 </w:t>
            </w:r>
          </w:p>
        </w:tc>
        <w:tc>
          <w:tcPr>
            <w:tcW w:w="1823" w:type="dxa"/>
            <w:gridSpan w:val="2"/>
          </w:tcPr>
          <w:p w:rsidR="004144C4" w:rsidRPr="00667C96" w:rsidRDefault="004144C4" w:rsidP="006D3F12">
            <w:pPr>
              <w:rPr>
                <w:rFonts w:ascii="Times New Roman" w:hAnsi="Times New Roman"/>
              </w:rPr>
            </w:pPr>
            <w:r w:rsidRPr="00667C96">
              <w:rPr>
                <w:rFonts w:ascii="Times New Roman" w:hAnsi="Times New Roman"/>
              </w:rPr>
              <w:t>▪Reading Self-Assessment</w:t>
            </w:r>
          </w:p>
        </w:tc>
        <w:tc>
          <w:tcPr>
            <w:tcW w:w="1758" w:type="dxa"/>
          </w:tcPr>
          <w:p w:rsidR="004144C4" w:rsidRPr="00667C96" w:rsidRDefault="004144C4" w:rsidP="006D3F12">
            <w:pPr>
              <w:rPr>
                <w:rFonts w:ascii="Times New Roman" w:hAnsi="Times New Roman"/>
              </w:rPr>
            </w:pPr>
            <w:r w:rsidRPr="00667C96">
              <w:rPr>
                <w:rFonts w:ascii="Times New Roman" w:hAnsi="Times New Roman"/>
              </w:rPr>
              <w:t xml:space="preserve">▪Generating Ideas: </w:t>
            </w:r>
            <w:proofErr w:type="spellStart"/>
            <w:r w:rsidRPr="00667C96">
              <w:rPr>
                <w:rFonts w:ascii="Times New Roman" w:hAnsi="Times New Roman"/>
              </w:rPr>
              <w:t>Freewriting</w:t>
            </w:r>
            <w:proofErr w:type="spellEnd"/>
            <w:r w:rsidRPr="00667C96">
              <w:rPr>
                <w:rFonts w:ascii="Times New Roman" w:hAnsi="Times New Roman"/>
              </w:rPr>
              <w:t xml:space="preserve">, </w:t>
            </w:r>
          </w:p>
          <w:p w:rsidR="004144C4" w:rsidRPr="00667C96" w:rsidRDefault="004144C4" w:rsidP="006D3F12">
            <w:pPr>
              <w:rPr>
                <w:rFonts w:ascii="Times New Roman" w:hAnsi="Times New Roman"/>
              </w:rPr>
            </w:pPr>
            <w:r w:rsidRPr="00667C96">
              <w:rPr>
                <w:rFonts w:ascii="Times New Roman" w:hAnsi="Times New Roman"/>
              </w:rPr>
              <w:t>Clustering,</w:t>
            </w:r>
          </w:p>
          <w:p w:rsidR="004144C4" w:rsidRPr="00667C96" w:rsidRDefault="004144C4" w:rsidP="006D3F12">
            <w:pPr>
              <w:rPr>
                <w:rFonts w:ascii="Times New Roman" w:hAnsi="Times New Roman"/>
              </w:rPr>
            </w:pPr>
            <w:r w:rsidRPr="00667C96">
              <w:rPr>
                <w:rFonts w:ascii="Times New Roman" w:hAnsi="Times New Roman"/>
              </w:rPr>
              <w:t>Mapping</w:t>
            </w:r>
          </w:p>
        </w:tc>
        <w:tc>
          <w:tcPr>
            <w:tcW w:w="1951" w:type="dxa"/>
            <w:gridSpan w:val="2"/>
          </w:tcPr>
          <w:p w:rsidR="004144C4" w:rsidRPr="00667C96" w:rsidRDefault="004144C4" w:rsidP="006D3F12">
            <w:pPr>
              <w:rPr>
                <w:rFonts w:ascii="Times New Roman" w:hAnsi="Times New Roman"/>
              </w:rPr>
            </w:pPr>
            <w:r w:rsidRPr="00667C96">
              <w:rPr>
                <w:rFonts w:ascii="Times New Roman" w:hAnsi="Times New Roman"/>
              </w:rPr>
              <w:t>▪None</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Aug. 28</w:t>
            </w:r>
          </w:p>
        </w:tc>
        <w:tc>
          <w:tcPr>
            <w:tcW w:w="355" w:type="dxa"/>
            <w:gridSpan w:val="2"/>
          </w:tcPr>
          <w:p w:rsidR="004144C4" w:rsidRPr="00667C96" w:rsidRDefault="004144C4" w:rsidP="006D3F12">
            <w:pPr>
              <w:rPr>
                <w:rFonts w:ascii="Times New Roman" w:hAnsi="Times New Roman"/>
              </w:rPr>
            </w:pPr>
            <w:r w:rsidRPr="00667C96">
              <w:rPr>
                <w:rFonts w:ascii="Times New Roman" w:hAnsi="Times New Roman"/>
              </w:rPr>
              <w:t>TH</w:t>
            </w:r>
          </w:p>
        </w:tc>
        <w:tc>
          <w:tcPr>
            <w:tcW w:w="3671" w:type="dxa"/>
            <w:gridSpan w:val="2"/>
          </w:tcPr>
          <w:p w:rsidR="004144C4" w:rsidRPr="00667C96" w:rsidRDefault="004144C4" w:rsidP="006D3F12">
            <w:pPr>
              <w:rPr>
                <w:rFonts w:ascii="Times New Roman" w:hAnsi="Times New Roman"/>
              </w:rPr>
            </w:pPr>
            <w:r w:rsidRPr="00667C96">
              <w:rPr>
                <w:rFonts w:ascii="Times New Roman" w:hAnsi="Times New Roman"/>
              </w:rPr>
              <w:t xml:space="preserve">▪Activities 6—9 </w:t>
            </w:r>
          </w:p>
        </w:tc>
        <w:tc>
          <w:tcPr>
            <w:tcW w:w="1823" w:type="dxa"/>
            <w:gridSpan w:val="2"/>
          </w:tcPr>
          <w:p w:rsidR="004144C4" w:rsidRPr="00667C96" w:rsidRDefault="004144C4" w:rsidP="006D3F12">
            <w:pPr>
              <w:rPr>
                <w:rFonts w:ascii="Times New Roman" w:hAnsi="Times New Roman"/>
              </w:rPr>
            </w:pPr>
            <w:r w:rsidRPr="00667C96">
              <w:rPr>
                <w:rFonts w:ascii="Times New Roman" w:hAnsi="Times New Roman"/>
              </w:rPr>
              <w:t xml:space="preserve">▪The Reading Process: </w:t>
            </w:r>
            <w:proofErr w:type="spellStart"/>
            <w:r w:rsidRPr="00667C96">
              <w:rPr>
                <w:rFonts w:ascii="Times New Roman" w:hAnsi="Times New Roman"/>
              </w:rPr>
              <w:t>Metacognative</w:t>
            </w:r>
            <w:proofErr w:type="spellEnd"/>
            <w:r w:rsidRPr="00667C96">
              <w:rPr>
                <w:rFonts w:ascii="Times New Roman" w:hAnsi="Times New Roman"/>
              </w:rPr>
              <w:t xml:space="preserve"> Awareness</w:t>
            </w:r>
          </w:p>
          <w:p w:rsidR="004144C4" w:rsidRPr="00667C96" w:rsidRDefault="004144C4" w:rsidP="006D3F12">
            <w:pPr>
              <w:rPr>
                <w:rFonts w:ascii="Times New Roman" w:hAnsi="Times New Roman"/>
              </w:rPr>
            </w:pPr>
            <w:r w:rsidRPr="00667C96">
              <w:rPr>
                <w:rFonts w:ascii="Times New Roman" w:hAnsi="Times New Roman"/>
              </w:rPr>
              <w:t>▪Collaborative Reading</w:t>
            </w:r>
          </w:p>
          <w:p w:rsidR="004144C4" w:rsidRPr="00667C96" w:rsidRDefault="004144C4" w:rsidP="006D3F12">
            <w:pPr>
              <w:rPr>
                <w:rFonts w:ascii="Times New Roman" w:hAnsi="Times New Roman"/>
              </w:rPr>
            </w:pPr>
            <w:r w:rsidRPr="00667C96">
              <w:rPr>
                <w:rFonts w:ascii="Times New Roman" w:hAnsi="Times New Roman"/>
              </w:rPr>
              <w:t>▪Pre-reading</w:t>
            </w:r>
          </w:p>
        </w:tc>
        <w:tc>
          <w:tcPr>
            <w:tcW w:w="1758" w:type="dxa"/>
          </w:tcPr>
          <w:p w:rsidR="004144C4" w:rsidRPr="00667C96" w:rsidRDefault="004144C4" w:rsidP="006D3F12">
            <w:pPr>
              <w:rPr>
                <w:rFonts w:ascii="Times New Roman" w:hAnsi="Times New Roman"/>
              </w:rPr>
            </w:pPr>
            <w:r w:rsidRPr="00667C96">
              <w:rPr>
                <w:rFonts w:ascii="Times New Roman" w:hAnsi="Times New Roman"/>
              </w:rPr>
              <w:t xml:space="preserve">▪Reflective Writing: </w:t>
            </w:r>
            <w:proofErr w:type="spellStart"/>
            <w:r w:rsidRPr="00667C96">
              <w:rPr>
                <w:rFonts w:ascii="Times New Roman" w:hAnsi="Times New Roman"/>
              </w:rPr>
              <w:t>Metacognative</w:t>
            </w:r>
            <w:proofErr w:type="spellEnd"/>
            <w:r w:rsidRPr="00667C96">
              <w:rPr>
                <w:rFonts w:ascii="Times New Roman" w:hAnsi="Times New Roman"/>
              </w:rPr>
              <w:t xml:space="preserve"> Awareness</w:t>
            </w:r>
          </w:p>
          <w:p w:rsidR="004144C4" w:rsidRPr="00667C96" w:rsidRDefault="004144C4" w:rsidP="006D3F12">
            <w:pPr>
              <w:rPr>
                <w:rFonts w:ascii="Times New Roman" w:hAnsi="Times New Roman"/>
              </w:rPr>
            </w:pPr>
            <w:r w:rsidRPr="00667C96">
              <w:rPr>
                <w:rFonts w:ascii="Times New Roman" w:hAnsi="Times New Roman"/>
              </w:rPr>
              <w:t>▪Collaborative Writing</w:t>
            </w:r>
          </w:p>
        </w:tc>
        <w:tc>
          <w:tcPr>
            <w:tcW w:w="1951" w:type="dxa"/>
            <w:gridSpan w:val="2"/>
          </w:tcPr>
          <w:p w:rsidR="004144C4" w:rsidRPr="00667C96" w:rsidRDefault="004144C4" w:rsidP="006D3F12">
            <w:pPr>
              <w:rPr>
                <w:rFonts w:ascii="Times New Roman" w:hAnsi="Times New Roman"/>
              </w:rPr>
            </w:pPr>
            <w:r w:rsidRPr="00667C96">
              <w:rPr>
                <w:rFonts w:ascii="Times New Roman" w:hAnsi="Times New Roman"/>
              </w:rPr>
              <w:t>▪Activity 5</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Sept. 2</w:t>
            </w:r>
          </w:p>
        </w:tc>
        <w:tc>
          <w:tcPr>
            <w:tcW w:w="9558" w:type="dxa"/>
            <w:gridSpan w:val="9"/>
          </w:tcPr>
          <w:p w:rsidR="004144C4" w:rsidRPr="00667C96" w:rsidRDefault="004144C4" w:rsidP="006D3F12">
            <w:pPr>
              <w:rPr>
                <w:rFonts w:ascii="Times New Roman" w:hAnsi="Times New Roman"/>
              </w:rPr>
            </w:pPr>
            <w:r w:rsidRPr="00667C96">
              <w:rPr>
                <w:rFonts w:ascii="Times New Roman" w:hAnsi="Times New Roman"/>
              </w:rPr>
              <w:t>No Class—Labor Day</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Sept. 4</w:t>
            </w:r>
          </w:p>
        </w:tc>
        <w:tc>
          <w:tcPr>
            <w:tcW w:w="355" w:type="dxa"/>
            <w:gridSpan w:val="2"/>
          </w:tcPr>
          <w:p w:rsidR="004144C4" w:rsidRPr="00667C96" w:rsidRDefault="004144C4" w:rsidP="006D3F12">
            <w:pPr>
              <w:rPr>
                <w:rFonts w:ascii="Times New Roman" w:hAnsi="Times New Roman"/>
              </w:rPr>
            </w:pPr>
            <w:r w:rsidRPr="00667C96">
              <w:rPr>
                <w:rFonts w:ascii="Times New Roman" w:hAnsi="Times New Roman"/>
              </w:rPr>
              <w:t>T</w:t>
            </w:r>
          </w:p>
        </w:tc>
        <w:tc>
          <w:tcPr>
            <w:tcW w:w="3671" w:type="dxa"/>
            <w:gridSpan w:val="2"/>
          </w:tcPr>
          <w:p w:rsidR="004144C4" w:rsidRPr="00667C96" w:rsidRDefault="004144C4" w:rsidP="006D3F12">
            <w:pPr>
              <w:rPr>
                <w:rFonts w:ascii="Times New Roman" w:hAnsi="Times New Roman"/>
              </w:rPr>
            </w:pPr>
            <w:r w:rsidRPr="00667C96">
              <w:rPr>
                <w:rFonts w:ascii="Times New Roman" w:hAnsi="Times New Roman"/>
              </w:rPr>
              <w:t>▪Complete Activity 10</w:t>
            </w:r>
          </w:p>
          <w:p w:rsidR="004144C4" w:rsidRPr="00667C96" w:rsidRDefault="004144C4" w:rsidP="006D3F12">
            <w:pPr>
              <w:rPr>
                <w:rFonts w:ascii="Times New Roman" w:hAnsi="Times New Roman"/>
              </w:rPr>
            </w:pPr>
            <w:r w:rsidRPr="00667C96">
              <w:rPr>
                <w:rFonts w:ascii="Times New Roman" w:hAnsi="Times New Roman"/>
              </w:rPr>
              <w:t>▪Go over Main Assignment Examples</w:t>
            </w:r>
          </w:p>
        </w:tc>
        <w:tc>
          <w:tcPr>
            <w:tcW w:w="1823" w:type="dxa"/>
            <w:gridSpan w:val="2"/>
          </w:tcPr>
          <w:p w:rsidR="004144C4" w:rsidRPr="00667C96" w:rsidRDefault="004144C4" w:rsidP="006D3F12">
            <w:pPr>
              <w:rPr>
                <w:rFonts w:ascii="Times New Roman" w:hAnsi="Times New Roman"/>
              </w:rPr>
            </w:pPr>
            <w:r w:rsidRPr="00667C96">
              <w:rPr>
                <w:rFonts w:ascii="Times New Roman" w:hAnsi="Times New Roman"/>
              </w:rPr>
              <w:t>▪Reader Response</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▪Summary and Analysis</w:t>
            </w:r>
          </w:p>
        </w:tc>
        <w:tc>
          <w:tcPr>
            <w:tcW w:w="1907" w:type="dxa"/>
          </w:tcPr>
          <w:p w:rsidR="004144C4" w:rsidRPr="00667C96" w:rsidRDefault="004144C4" w:rsidP="006D3F12">
            <w:pPr>
              <w:rPr>
                <w:rFonts w:ascii="Times New Roman" w:hAnsi="Times New Roman"/>
              </w:rPr>
            </w:pPr>
            <w:r w:rsidRPr="00667C96">
              <w:rPr>
                <w:rFonts w:ascii="Times New Roman" w:hAnsi="Times New Roman"/>
              </w:rPr>
              <w:t>▪Begin Activity 10</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Sept. 9</w:t>
            </w:r>
          </w:p>
        </w:tc>
        <w:tc>
          <w:tcPr>
            <w:tcW w:w="355" w:type="dxa"/>
            <w:gridSpan w:val="2"/>
          </w:tcPr>
          <w:p w:rsidR="004144C4" w:rsidRPr="00667C96" w:rsidRDefault="004144C4" w:rsidP="006D3F12">
            <w:pPr>
              <w:rPr>
                <w:rFonts w:ascii="Times New Roman" w:hAnsi="Times New Roman"/>
              </w:rPr>
            </w:pPr>
            <w:r w:rsidRPr="00667C96">
              <w:rPr>
                <w:rFonts w:ascii="Times New Roman" w:hAnsi="Times New Roman"/>
              </w:rPr>
              <w:t>TH</w:t>
            </w:r>
          </w:p>
        </w:tc>
        <w:tc>
          <w:tcPr>
            <w:tcW w:w="3671" w:type="dxa"/>
            <w:gridSpan w:val="2"/>
          </w:tcPr>
          <w:p w:rsidR="004144C4" w:rsidRPr="00667C96" w:rsidRDefault="004144C4" w:rsidP="006D3F12">
            <w:pPr>
              <w:rPr>
                <w:rFonts w:ascii="Times New Roman" w:hAnsi="Times New Roman"/>
              </w:rPr>
            </w:pPr>
            <w:r w:rsidRPr="00667C96">
              <w:rPr>
                <w:rFonts w:ascii="Times New Roman" w:hAnsi="Times New Roman"/>
              </w:rPr>
              <w:t>▪Please come prepared to share your work!</w:t>
            </w:r>
          </w:p>
        </w:tc>
        <w:tc>
          <w:tcPr>
            <w:tcW w:w="1823" w:type="dxa"/>
            <w:gridSpan w:val="2"/>
          </w:tcPr>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Metacognative</w:t>
            </w:r>
            <w:proofErr w:type="spellEnd"/>
            <w:r w:rsidRPr="00667C96">
              <w:rPr>
                <w:rFonts w:ascii="Times New Roman" w:hAnsi="Times New Roman"/>
              </w:rPr>
              <w:t xml:space="preserve"> Awareness</w:t>
            </w:r>
          </w:p>
          <w:p w:rsidR="004144C4" w:rsidRPr="00667C96" w:rsidRDefault="004144C4" w:rsidP="006D3F12">
            <w:pPr>
              <w:rPr>
                <w:rFonts w:ascii="Times New Roman" w:hAnsi="Times New Roman"/>
              </w:rPr>
            </w:pPr>
            <w:r w:rsidRPr="00667C96">
              <w:rPr>
                <w:rFonts w:ascii="Times New Roman" w:hAnsi="Times New Roman"/>
              </w:rPr>
              <w:t>▪Reading Aloud</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▪Self Reflection</w:t>
            </w:r>
          </w:p>
        </w:tc>
        <w:tc>
          <w:tcPr>
            <w:tcW w:w="1907" w:type="dxa"/>
          </w:tcPr>
          <w:p w:rsidR="004144C4" w:rsidRPr="00667C96" w:rsidRDefault="004144C4" w:rsidP="006D3F12">
            <w:pPr>
              <w:rPr>
                <w:rFonts w:ascii="Times New Roman" w:hAnsi="Times New Roman"/>
              </w:rPr>
            </w:pPr>
            <w:r w:rsidRPr="00667C96">
              <w:rPr>
                <w:rFonts w:ascii="Times New Roman" w:hAnsi="Times New Roman"/>
              </w:rPr>
              <w:t>▪Workshop 1 DUE (refer to checklist)</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Sept. 11</w:t>
            </w:r>
          </w:p>
        </w:tc>
        <w:tc>
          <w:tcPr>
            <w:tcW w:w="355" w:type="dxa"/>
            <w:gridSpan w:val="2"/>
          </w:tcPr>
          <w:p w:rsidR="004144C4" w:rsidRPr="00667C96" w:rsidRDefault="004144C4" w:rsidP="006D3F12">
            <w:pPr>
              <w:rPr>
                <w:rFonts w:ascii="Times New Roman" w:hAnsi="Times New Roman"/>
              </w:rPr>
            </w:pPr>
            <w:r w:rsidRPr="00667C96">
              <w:rPr>
                <w:rFonts w:ascii="Times New Roman" w:hAnsi="Times New Roman"/>
              </w:rPr>
              <w:t>T</w:t>
            </w:r>
          </w:p>
        </w:tc>
        <w:tc>
          <w:tcPr>
            <w:tcW w:w="3671" w:type="dxa"/>
            <w:gridSpan w:val="2"/>
          </w:tcPr>
          <w:p w:rsidR="004144C4" w:rsidRPr="00667C96" w:rsidRDefault="004144C4" w:rsidP="006D3F12">
            <w:pPr>
              <w:rPr>
                <w:rFonts w:ascii="Times New Roman" w:hAnsi="Times New Roman"/>
              </w:rPr>
            </w:pPr>
            <w:r w:rsidRPr="00667C96">
              <w:rPr>
                <w:rFonts w:ascii="Times New Roman" w:hAnsi="Times New Roman"/>
              </w:rPr>
              <w:t>▪Begin Workshop 2: The Self: from Student to Citizen</w:t>
            </w:r>
          </w:p>
          <w:p w:rsidR="004144C4" w:rsidRPr="00667C96" w:rsidRDefault="004144C4" w:rsidP="006D3F12">
            <w:pPr>
              <w:rPr>
                <w:rFonts w:ascii="Times New Roman" w:hAnsi="Times New Roman"/>
              </w:rPr>
            </w:pPr>
            <w:r w:rsidRPr="00667C96">
              <w:rPr>
                <w:rFonts w:ascii="Times New Roman" w:hAnsi="Times New Roman"/>
              </w:rPr>
              <w:t xml:space="preserve">▪Activities 1—4 </w:t>
            </w:r>
          </w:p>
        </w:tc>
        <w:tc>
          <w:tcPr>
            <w:tcW w:w="1823" w:type="dxa"/>
            <w:gridSpan w:val="2"/>
          </w:tcPr>
          <w:p w:rsidR="004144C4" w:rsidRPr="00667C96" w:rsidRDefault="004144C4" w:rsidP="006D3F12">
            <w:pPr>
              <w:rPr>
                <w:rFonts w:ascii="Times New Roman" w:hAnsi="Times New Roman"/>
              </w:rPr>
            </w:pPr>
            <w:r w:rsidRPr="00667C96">
              <w:rPr>
                <w:rFonts w:ascii="Times New Roman" w:hAnsi="Times New Roman"/>
              </w:rPr>
              <w:t>▪Pre-reading</w:t>
            </w:r>
          </w:p>
          <w:p w:rsidR="004144C4" w:rsidRPr="00667C96" w:rsidRDefault="004144C4" w:rsidP="006D3F12">
            <w:pPr>
              <w:rPr>
                <w:rFonts w:ascii="Times New Roman" w:hAnsi="Times New Roman"/>
              </w:rPr>
            </w:pPr>
            <w:r w:rsidRPr="00667C96">
              <w:rPr>
                <w:rFonts w:ascii="Times New Roman" w:hAnsi="Times New Roman"/>
              </w:rPr>
              <w:t>▪Text Features</w:t>
            </w:r>
          </w:p>
          <w:p w:rsidR="004144C4" w:rsidRPr="00667C96" w:rsidRDefault="004144C4" w:rsidP="006D3F12">
            <w:pPr>
              <w:rPr>
                <w:rFonts w:ascii="Times New Roman" w:hAnsi="Times New Roman"/>
              </w:rPr>
            </w:pPr>
            <w:r w:rsidRPr="00667C96">
              <w:rPr>
                <w:rFonts w:ascii="Times New Roman" w:hAnsi="Times New Roman"/>
              </w:rPr>
              <w:t>▪Main Ideas</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Freewriting</w:t>
            </w:r>
            <w:proofErr w:type="spellEnd"/>
          </w:p>
          <w:p w:rsidR="004144C4" w:rsidRPr="00667C96" w:rsidRDefault="004144C4" w:rsidP="006D3F12">
            <w:pPr>
              <w:rPr>
                <w:rFonts w:ascii="Times New Roman" w:hAnsi="Times New Roman"/>
              </w:rPr>
            </w:pPr>
            <w:r w:rsidRPr="00667C96">
              <w:rPr>
                <w:rFonts w:ascii="Times New Roman" w:hAnsi="Times New Roman"/>
              </w:rPr>
              <w:t>▪Guided Note-taking</w:t>
            </w:r>
          </w:p>
        </w:tc>
        <w:tc>
          <w:tcPr>
            <w:tcW w:w="1907" w:type="dxa"/>
          </w:tcPr>
          <w:p w:rsidR="004144C4" w:rsidRPr="00667C96" w:rsidRDefault="004144C4" w:rsidP="006D3F12">
            <w:pPr>
              <w:rPr>
                <w:rFonts w:ascii="Times New Roman" w:hAnsi="Times New Roman"/>
              </w:rPr>
            </w:pPr>
            <w:r w:rsidRPr="00667C96">
              <w:rPr>
                <w:rFonts w:ascii="Times New Roman" w:hAnsi="Times New Roman"/>
              </w:rPr>
              <w:t>▪Activity 4</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Sept. 16</w:t>
            </w:r>
          </w:p>
        </w:tc>
        <w:tc>
          <w:tcPr>
            <w:tcW w:w="355" w:type="dxa"/>
            <w:gridSpan w:val="2"/>
          </w:tcPr>
          <w:p w:rsidR="004144C4" w:rsidRPr="00667C96" w:rsidRDefault="004144C4" w:rsidP="006D3F12">
            <w:pPr>
              <w:rPr>
                <w:rFonts w:ascii="Times New Roman" w:hAnsi="Times New Roman"/>
              </w:rPr>
            </w:pPr>
            <w:r w:rsidRPr="00667C96">
              <w:rPr>
                <w:rFonts w:ascii="Times New Roman" w:hAnsi="Times New Roman"/>
              </w:rPr>
              <w:t>TH</w:t>
            </w:r>
          </w:p>
        </w:tc>
        <w:tc>
          <w:tcPr>
            <w:tcW w:w="3671" w:type="dxa"/>
            <w:gridSpan w:val="2"/>
          </w:tcPr>
          <w:p w:rsidR="004144C4" w:rsidRPr="00667C96" w:rsidRDefault="004144C4" w:rsidP="006D3F12">
            <w:pPr>
              <w:rPr>
                <w:rFonts w:ascii="Times New Roman" w:hAnsi="Times New Roman"/>
              </w:rPr>
            </w:pPr>
            <w:r w:rsidRPr="00667C96">
              <w:rPr>
                <w:rFonts w:ascii="Times New Roman" w:hAnsi="Times New Roman"/>
              </w:rPr>
              <w:t>▪Review Activity 6</w:t>
            </w:r>
          </w:p>
          <w:p w:rsidR="004144C4" w:rsidRPr="00667C96" w:rsidRDefault="004144C4" w:rsidP="006D3F12">
            <w:pPr>
              <w:rPr>
                <w:rFonts w:ascii="Times New Roman" w:hAnsi="Times New Roman"/>
              </w:rPr>
            </w:pPr>
            <w:r w:rsidRPr="00667C96">
              <w:rPr>
                <w:rFonts w:ascii="Times New Roman" w:hAnsi="Times New Roman"/>
              </w:rPr>
              <w:t>▪Activities 7—9</w:t>
            </w:r>
          </w:p>
        </w:tc>
        <w:tc>
          <w:tcPr>
            <w:tcW w:w="1823" w:type="dxa"/>
            <w:gridSpan w:val="2"/>
          </w:tcPr>
          <w:p w:rsidR="004144C4" w:rsidRPr="00667C96" w:rsidRDefault="004144C4" w:rsidP="006D3F12">
            <w:pPr>
              <w:rPr>
                <w:rFonts w:ascii="Times New Roman" w:hAnsi="Times New Roman"/>
              </w:rPr>
            </w:pPr>
            <w:r w:rsidRPr="00667C96">
              <w:rPr>
                <w:rFonts w:ascii="Times New Roman" w:hAnsi="Times New Roman"/>
              </w:rPr>
              <w:t>▪Main Ideas</w:t>
            </w:r>
          </w:p>
          <w:p w:rsidR="004144C4" w:rsidRPr="00667C96" w:rsidRDefault="004144C4" w:rsidP="006D3F12">
            <w:pPr>
              <w:rPr>
                <w:rFonts w:ascii="Times New Roman" w:hAnsi="Times New Roman"/>
              </w:rPr>
            </w:pPr>
            <w:r w:rsidRPr="00667C96">
              <w:rPr>
                <w:rFonts w:ascii="Times New Roman" w:hAnsi="Times New Roman"/>
              </w:rPr>
              <w:t>▪SQWR4</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▪IVF Response</w:t>
            </w:r>
          </w:p>
          <w:p w:rsidR="004144C4" w:rsidRPr="00667C96" w:rsidRDefault="004144C4" w:rsidP="006D3F12">
            <w:pPr>
              <w:rPr>
                <w:rFonts w:ascii="Times New Roman" w:hAnsi="Times New Roman"/>
              </w:rPr>
            </w:pPr>
            <w:r w:rsidRPr="00667C96">
              <w:rPr>
                <w:rFonts w:ascii="Times New Roman" w:hAnsi="Times New Roman"/>
              </w:rPr>
              <w:t>▪Paragraph Structure</w:t>
            </w:r>
          </w:p>
          <w:p w:rsidR="004144C4" w:rsidRPr="00667C96" w:rsidRDefault="004144C4" w:rsidP="006D3F12">
            <w:pPr>
              <w:rPr>
                <w:rFonts w:ascii="Times New Roman" w:hAnsi="Times New Roman"/>
              </w:rPr>
            </w:pPr>
            <w:r w:rsidRPr="00667C96">
              <w:rPr>
                <w:rFonts w:ascii="Times New Roman" w:hAnsi="Times New Roman"/>
              </w:rPr>
              <w:t>▪Patterns of Organizations</w:t>
            </w:r>
          </w:p>
          <w:p w:rsidR="004144C4" w:rsidRPr="00667C96" w:rsidRDefault="004144C4" w:rsidP="006D3F12">
            <w:pPr>
              <w:rPr>
                <w:rFonts w:ascii="Times New Roman" w:hAnsi="Times New Roman"/>
              </w:rPr>
            </w:pPr>
            <w:r w:rsidRPr="00667C96">
              <w:rPr>
                <w:rFonts w:ascii="Times New Roman" w:hAnsi="Times New Roman"/>
              </w:rPr>
              <w:t>▪Annotation</w:t>
            </w:r>
          </w:p>
        </w:tc>
        <w:tc>
          <w:tcPr>
            <w:tcW w:w="1907" w:type="dxa"/>
          </w:tcPr>
          <w:p w:rsidR="004144C4" w:rsidRPr="00667C96" w:rsidRDefault="004144C4" w:rsidP="006D3F12">
            <w:pPr>
              <w:rPr>
                <w:rFonts w:ascii="Times New Roman" w:hAnsi="Times New Roman"/>
              </w:rPr>
            </w:pPr>
            <w:r w:rsidRPr="00667C96">
              <w:rPr>
                <w:rFonts w:ascii="Times New Roman" w:hAnsi="Times New Roman"/>
              </w:rPr>
              <w:t>▪Activities 5 and 6</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Sept. 18</w:t>
            </w:r>
          </w:p>
        </w:tc>
        <w:tc>
          <w:tcPr>
            <w:tcW w:w="355" w:type="dxa"/>
            <w:gridSpan w:val="2"/>
          </w:tcPr>
          <w:p w:rsidR="004144C4" w:rsidRPr="00667C96" w:rsidRDefault="004144C4" w:rsidP="006D3F12">
            <w:pPr>
              <w:rPr>
                <w:rFonts w:ascii="Times New Roman" w:hAnsi="Times New Roman"/>
              </w:rPr>
            </w:pPr>
            <w:r w:rsidRPr="00667C96">
              <w:rPr>
                <w:rFonts w:ascii="Times New Roman" w:hAnsi="Times New Roman"/>
              </w:rPr>
              <w:t>T</w:t>
            </w:r>
          </w:p>
        </w:tc>
        <w:tc>
          <w:tcPr>
            <w:tcW w:w="3671" w:type="dxa"/>
            <w:gridSpan w:val="2"/>
          </w:tcPr>
          <w:p w:rsidR="004144C4" w:rsidRPr="00667C96" w:rsidRDefault="004144C4" w:rsidP="006D3F12">
            <w:pPr>
              <w:rPr>
                <w:rFonts w:ascii="Times New Roman" w:hAnsi="Times New Roman"/>
              </w:rPr>
            </w:pPr>
            <w:r w:rsidRPr="00667C96">
              <w:rPr>
                <w:rFonts w:ascii="Times New Roman" w:hAnsi="Times New Roman"/>
              </w:rPr>
              <w:t>▪Activities 11—20</w:t>
            </w:r>
          </w:p>
        </w:tc>
        <w:tc>
          <w:tcPr>
            <w:tcW w:w="1823" w:type="dxa"/>
            <w:gridSpan w:val="2"/>
          </w:tcPr>
          <w:p w:rsidR="004144C4" w:rsidRPr="00667C96" w:rsidRDefault="004144C4" w:rsidP="006D3F12">
            <w:pPr>
              <w:rPr>
                <w:rFonts w:ascii="Times New Roman" w:hAnsi="Times New Roman"/>
              </w:rPr>
            </w:pPr>
            <w:r w:rsidRPr="00667C96">
              <w:rPr>
                <w:rFonts w:ascii="Times New Roman" w:hAnsi="Times New Roman"/>
              </w:rPr>
              <w:t>▪Main/Supporting Ideas</w:t>
            </w:r>
          </w:p>
          <w:p w:rsidR="004144C4" w:rsidRPr="00667C96" w:rsidRDefault="004144C4" w:rsidP="006D3F12">
            <w:pPr>
              <w:rPr>
                <w:rFonts w:ascii="Times New Roman" w:hAnsi="Times New Roman"/>
              </w:rPr>
            </w:pP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▪Annotation</w:t>
            </w:r>
          </w:p>
          <w:p w:rsidR="004144C4" w:rsidRPr="00667C96" w:rsidRDefault="004144C4" w:rsidP="006D3F12">
            <w:pPr>
              <w:rPr>
                <w:rFonts w:ascii="Times New Roman" w:hAnsi="Times New Roman"/>
              </w:rPr>
            </w:pPr>
            <w:r w:rsidRPr="00667C96">
              <w:rPr>
                <w:rFonts w:ascii="Times New Roman" w:hAnsi="Times New Roman"/>
              </w:rPr>
              <w:t>▪Outlining</w:t>
            </w:r>
          </w:p>
        </w:tc>
        <w:tc>
          <w:tcPr>
            <w:tcW w:w="1907" w:type="dxa"/>
          </w:tcPr>
          <w:p w:rsidR="004144C4" w:rsidRPr="00667C96" w:rsidRDefault="004144C4" w:rsidP="006D3F12">
            <w:pPr>
              <w:rPr>
                <w:rFonts w:ascii="Times New Roman" w:hAnsi="Times New Roman"/>
              </w:rPr>
            </w:pPr>
            <w:r w:rsidRPr="00667C96">
              <w:rPr>
                <w:rFonts w:ascii="Times New Roman" w:hAnsi="Times New Roman"/>
              </w:rPr>
              <w:t>▪Activity 10</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Sept. 23</w:t>
            </w:r>
          </w:p>
        </w:tc>
        <w:tc>
          <w:tcPr>
            <w:tcW w:w="355" w:type="dxa"/>
            <w:gridSpan w:val="2"/>
          </w:tcPr>
          <w:p w:rsidR="004144C4" w:rsidRPr="00667C96" w:rsidRDefault="004144C4" w:rsidP="006D3F12">
            <w:pPr>
              <w:rPr>
                <w:rFonts w:ascii="Times New Roman" w:hAnsi="Times New Roman"/>
              </w:rPr>
            </w:pPr>
            <w:r w:rsidRPr="00667C96">
              <w:rPr>
                <w:rFonts w:ascii="Times New Roman" w:hAnsi="Times New Roman"/>
              </w:rPr>
              <w:t>TH</w:t>
            </w:r>
          </w:p>
        </w:tc>
        <w:tc>
          <w:tcPr>
            <w:tcW w:w="3671" w:type="dxa"/>
            <w:gridSpan w:val="2"/>
          </w:tcPr>
          <w:p w:rsidR="004144C4" w:rsidRPr="00667C96" w:rsidRDefault="004144C4" w:rsidP="006D3F12">
            <w:pPr>
              <w:rPr>
                <w:rFonts w:ascii="Times New Roman" w:hAnsi="Times New Roman"/>
              </w:rPr>
            </w:pPr>
            <w:r w:rsidRPr="00667C96">
              <w:rPr>
                <w:rFonts w:ascii="Times New Roman" w:hAnsi="Times New Roman"/>
              </w:rPr>
              <w:t>▪Activities 21—26</w:t>
            </w:r>
          </w:p>
        </w:tc>
        <w:tc>
          <w:tcPr>
            <w:tcW w:w="1823" w:type="dxa"/>
            <w:gridSpan w:val="2"/>
          </w:tcPr>
          <w:p w:rsidR="004144C4" w:rsidRPr="00667C96" w:rsidRDefault="004144C4" w:rsidP="006D3F12">
            <w:pPr>
              <w:rPr>
                <w:rFonts w:ascii="Times New Roman" w:hAnsi="Times New Roman"/>
              </w:rPr>
            </w:pPr>
            <w:r w:rsidRPr="00667C96">
              <w:rPr>
                <w:rFonts w:ascii="Times New Roman" w:hAnsi="Times New Roman"/>
              </w:rPr>
              <w:t>▪Active Reading</w:t>
            </w:r>
          </w:p>
          <w:p w:rsidR="004144C4" w:rsidRPr="00667C96" w:rsidRDefault="004144C4" w:rsidP="006D3F12">
            <w:pPr>
              <w:rPr>
                <w:rFonts w:ascii="Times New Roman" w:hAnsi="Times New Roman"/>
              </w:rPr>
            </w:pPr>
            <w:r w:rsidRPr="00667C96">
              <w:rPr>
                <w:rFonts w:ascii="Times New Roman" w:hAnsi="Times New Roman"/>
              </w:rPr>
              <w:t>▪SQW4R</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▪Outlining</w:t>
            </w:r>
          </w:p>
          <w:p w:rsidR="004144C4" w:rsidRPr="00667C96" w:rsidRDefault="004144C4" w:rsidP="006D3F12">
            <w:pPr>
              <w:rPr>
                <w:rFonts w:ascii="Times New Roman" w:hAnsi="Times New Roman"/>
              </w:rPr>
            </w:pPr>
            <w:r w:rsidRPr="00667C96">
              <w:rPr>
                <w:rFonts w:ascii="Times New Roman" w:hAnsi="Times New Roman"/>
              </w:rPr>
              <w:t>▪Analysis</w:t>
            </w:r>
          </w:p>
          <w:p w:rsidR="004144C4" w:rsidRPr="00667C96" w:rsidRDefault="004144C4" w:rsidP="006D3F12">
            <w:pPr>
              <w:rPr>
                <w:rFonts w:ascii="Times New Roman" w:hAnsi="Times New Roman"/>
              </w:rPr>
            </w:pPr>
            <w:r w:rsidRPr="00667C96">
              <w:rPr>
                <w:rFonts w:ascii="Times New Roman" w:hAnsi="Times New Roman"/>
              </w:rPr>
              <w:t>▪Essay Structure</w:t>
            </w:r>
          </w:p>
        </w:tc>
        <w:tc>
          <w:tcPr>
            <w:tcW w:w="1907" w:type="dxa"/>
          </w:tcPr>
          <w:p w:rsidR="004144C4" w:rsidRPr="00667C96" w:rsidRDefault="004144C4" w:rsidP="006D3F12">
            <w:pPr>
              <w:rPr>
                <w:rFonts w:ascii="Times New Roman" w:hAnsi="Times New Roman"/>
              </w:rPr>
            </w:pPr>
            <w:r w:rsidRPr="00667C96">
              <w:rPr>
                <w:rFonts w:ascii="Times New Roman" w:hAnsi="Times New Roman"/>
              </w:rPr>
              <w:t>▪Activity 19</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Sept. 25</w:t>
            </w:r>
          </w:p>
        </w:tc>
        <w:tc>
          <w:tcPr>
            <w:tcW w:w="355" w:type="dxa"/>
            <w:gridSpan w:val="2"/>
          </w:tcPr>
          <w:p w:rsidR="004144C4" w:rsidRPr="00667C96" w:rsidRDefault="004144C4" w:rsidP="006D3F12">
            <w:pPr>
              <w:rPr>
                <w:rFonts w:ascii="Times New Roman" w:hAnsi="Times New Roman"/>
              </w:rPr>
            </w:pPr>
            <w:r w:rsidRPr="00667C96">
              <w:rPr>
                <w:rFonts w:ascii="Times New Roman" w:hAnsi="Times New Roman"/>
              </w:rPr>
              <w:t>T</w:t>
            </w:r>
          </w:p>
        </w:tc>
        <w:tc>
          <w:tcPr>
            <w:tcW w:w="3671" w:type="dxa"/>
            <w:gridSpan w:val="2"/>
          </w:tcPr>
          <w:p w:rsidR="004144C4" w:rsidRPr="00667C96" w:rsidRDefault="004144C4" w:rsidP="006D3F12">
            <w:pPr>
              <w:rPr>
                <w:rFonts w:ascii="Times New Roman" w:hAnsi="Times New Roman"/>
              </w:rPr>
            </w:pPr>
            <w:r w:rsidRPr="00667C96">
              <w:rPr>
                <w:rFonts w:ascii="Times New Roman" w:hAnsi="Times New Roman"/>
              </w:rPr>
              <w:t>▪Activities 27—31</w:t>
            </w:r>
          </w:p>
        </w:tc>
        <w:tc>
          <w:tcPr>
            <w:tcW w:w="1823" w:type="dxa"/>
            <w:gridSpan w:val="2"/>
          </w:tcPr>
          <w:p w:rsidR="004144C4" w:rsidRPr="00667C96" w:rsidRDefault="004144C4" w:rsidP="006D3F12">
            <w:pPr>
              <w:rPr>
                <w:rFonts w:ascii="Times New Roman" w:hAnsi="Times New Roman"/>
              </w:rPr>
            </w:pPr>
            <w:r w:rsidRPr="00667C96">
              <w:rPr>
                <w:rFonts w:ascii="Times New Roman" w:hAnsi="Times New Roman"/>
              </w:rPr>
              <w:t>▪Utilizing campus resources</w:t>
            </w:r>
          </w:p>
          <w:p w:rsidR="004144C4" w:rsidRPr="00667C96" w:rsidRDefault="004144C4" w:rsidP="006D3F12">
            <w:pPr>
              <w:rPr>
                <w:rFonts w:ascii="Times New Roman" w:hAnsi="Times New Roman"/>
              </w:rPr>
            </w:pPr>
            <w:r w:rsidRPr="00667C96">
              <w:rPr>
                <w:rFonts w:ascii="Times New Roman" w:hAnsi="Times New Roman"/>
              </w:rPr>
              <w:t>▪Collaborative Reading</w:t>
            </w:r>
          </w:p>
          <w:p w:rsidR="004144C4" w:rsidRPr="00667C96" w:rsidRDefault="004144C4" w:rsidP="006D3F12">
            <w:pPr>
              <w:rPr>
                <w:rFonts w:ascii="Times New Roman" w:hAnsi="Times New Roman"/>
              </w:rPr>
            </w:pPr>
            <w:r w:rsidRPr="00667C96">
              <w:rPr>
                <w:rFonts w:ascii="Times New Roman" w:hAnsi="Times New Roman"/>
              </w:rPr>
              <w:t>▪Reading Process</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▪Peer-Editing</w:t>
            </w:r>
          </w:p>
          <w:p w:rsidR="004144C4" w:rsidRPr="00667C96" w:rsidRDefault="004144C4" w:rsidP="006D3F12">
            <w:pPr>
              <w:rPr>
                <w:rFonts w:ascii="Times New Roman" w:hAnsi="Times New Roman"/>
              </w:rPr>
            </w:pPr>
            <w:r w:rsidRPr="00667C96">
              <w:rPr>
                <w:rFonts w:ascii="Times New Roman" w:hAnsi="Times New Roman"/>
              </w:rPr>
              <w:t>▪Effective Intros</w:t>
            </w:r>
          </w:p>
          <w:p w:rsidR="004144C4" w:rsidRPr="00667C96" w:rsidRDefault="004144C4" w:rsidP="006D3F12">
            <w:pPr>
              <w:rPr>
                <w:rFonts w:ascii="Times New Roman" w:hAnsi="Times New Roman"/>
              </w:rPr>
            </w:pPr>
            <w:r w:rsidRPr="00667C96">
              <w:rPr>
                <w:rFonts w:ascii="Times New Roman" w:hAnsi="Times New Roman"/>
              </w:rPr>
              <w:t>▪Collaborative Writing</w:t>
            </w:r>
          </w:p>
          <w:p w:rsidR="004144C4" w:rsidRPr="00667C96" w:rsidRDefault="004144C4" w:rsidP="006D3F12">
            <w:pPr>
              <w:rPr>
                <w:rFonts w:ascii="Times New Roman" w:hAnsi="Times New Roman"/>
              </w:rPr>
            </w:pPr>
            <w:r w:rsidRPr="00667C96">
              <w:rPr>
                <w:rFonts w:ascii="Times New Roman" w:hAnsi="Times New Roman"/>
              </w:rPr>
              <w:t>▪Essay Structure</w:t>
            </w:r>
          </w:p>
        </w:tc>
        <w:tc>
          <w:tcPr>
            <w:tcW w:w="1907" w:type="dxa"/>
          </w:tcPr>
          <w:p w:rsidR="004144C4" w:rsidRPr="00667C96" w:rsidRDefault="004144C4" w:rsidP="006D3F12">
            <w:pPr>
              <w:rPr>
                <w:rFonts w:ascii="Times New Roman" w:hAnsi="Times New Roman"/>
              </w:rPr>
            </w:pPr>
            <w:r w:rsidRPr="00667C96">
              <w:rPr>
                <w:rFonts w:ascii="Times New Roman" w:hAnsi="Times New Roman"/>
              </w:rPr>
              <w:t>▪Activity 6 (typed, MLA format)</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Sept. 30</w:t>
            </w:r>
          </w:p>
        </w:tc>
        <w:tc>
          <w:tcPr>
            <w:tcW w:w="355" w:type="dxa"/>
            <w:gridSpan w:val="2"/>
          </w:tcPr>
          <w:p w:rsidR="004144C4" w:rsidRPr="00667C96" w:rsidRDefault="004144C4" w:rsidP="006D3F12">
            <w:pPr>
              <w:rPr>
                <w:rFonts w:ascii="Times New Roman" w:hAnsi="Times New Roman"/>
              </w:rPr>
            </w:pPr>
            <w:r w:rsidRPr="00667C96">
              <w:rPr>
                <w:rFonts w:ascii="Times New Roman" w:hAnsi="Times New Roman"/>
              </w:rPr>
              <w:t>TH</w:t>
            </w:r>
          </w:p>
        </w:tc>
        <w:tc>
          <w:tcPr>
            <w:tcW w:w="3671" w:type="dxa"/>
            <w:gridSpan w:val="2"/>
          </w:tcPr>
          <w:p w:rsidR="004144C4" w:rsidRPr="00667C96" w:rsidRDefault="004144C4" w:rsidP="006D3F12">
            <w:pPr>
              <w:rPr>
                <w:rFonts w:ascii="Times New Roman" w:hAnsi="Times New Roman"/>
              </w:rPr>
            </w:pPr>
            <w:r w:rsidRPr="00667C96">
              <w:rPr>
                <w:rFonts w:ascii="Times New Roman" w:hAnsi="Times New Roman"/>
              </w:rPr>
              <w:t xml:space="preserve">▪Activities 32—35 </w:t>
            </w:r>
          </w:p>
        </w:tc>
        <w:tc>
          <w:tcPr>
            <w:tcW w:w="1823" w:type="dxa"/>
            <w:gridSpan w:val="2"/>
          </w:tcPr>
          <w:p w:rsidR="004144C4" w:rsidRPr="00667C96" w:rsidRDefault="004144C4" w:rsidP="006D3F12">
            <w:pPr>
              <w:rPr>
                <w:rFonts w:ascii="Times New Roman" w:hAnsi="Times New Roman"/>
              </w:rPr>
            </w:pPr>
            <w:r w:rsidRPr="00667C96">
              <w:rPr>
                <w:rFonts w:ascii="Times New Roman" w:hAnsi="Times New Roman"/>
              </w:rPr>
              <w:t>▪SQW4R</w:t>
            </w:r>
          </w:p>
          <w:p w:rsidR="004144C4" w:rsidRPr="00667C96" w:rsidRDefault="004144C4" w:rsidP="006D3F12">
            <w:pPr>
              <w:rPr>
                <w:rFonts w:ascii="Times New Roman" w:hAnsi="Times New Roman"/>
              </w:rPr>
            </w:pP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▪Importance of Grammar &amp; Punctuation</w:t>
            </w:r>
          </w:p>
          <w:p w:rsidR="004144C4" w:rsidRPr="00667C96" w:rsidRDefault="004144C4" w:rsidP="006D3F12">
            <w:pPr>
              <w:rPr>
                <w:rFonts w:ascii="Times New Roman" w:hAnsi="Times New Roman"/>
              </w:rPr>
            </w:pPr>
            <w:r w:rsidRPr="00667C96">
              <w:rPr>
                <w:rFonts w:ascii="Times New Roman" w:hAnsi="Times New Roman"/>
              </w:rPr>
              <w:t>▪Revision Guide</w:t>
            </w:r>
          </w:p>
        </w:tc>
        <w:tc>
          <w:tcPr>
            <w:tcW w:w="1907" w:type="dxa"/>
          </w:tcPr>
          <w:p w:rsidR="004144C4" w:rsidRPr="00667C96" w:rsidRDefault="004144C4" w:rsidP="006D3F12">
            <w:pPr>
              <w:rPr>
                <w:rFonts w:ascii="Times New Roman" w:hAnsi="Times New Roman"/>
              </w:rPr>
            </w:pPr>
            <w:r w:rsidRPr="00667C96">
              <w:rPr>
                <w:rFonts w:ascii="Times New Roman" w:hAnsi="Times New Roman"/>
              </w:rPr>
              <w:t xml:space="preserve">▪None </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Oct. 2</w:t>
            </w:r>
          </w:p>
        </w:tc>
        <w:tc>
          <w:tcPr>
            <w:tcW w:w="355" w:type="dxa"/>
            <w:gridSpan w:val="2"/>
          </w:tcPr>
          <w:p w:rsidR="004144C4" w:rsidRPr="00667C96" w:rsidRDefault="004144C4" w:rsidP="006D3F12">
            <w:pPr>
              <w:rPr>
                <w:rFonts w:ascii="Times New Roman" w:hAnsi="Times New Roman"/>
              </w:rPr>
            </w:pPr>
            <w:r w:rsidRPr="00667C96">
              <w:rPr>
                <w:rFonts w:ascii="Times New Roman" w:hAnsi="Times New Roman"/>
              </w:rPr>
              <w:t>T</w:t>
            </w:r>
          </w:p>
        </w:tc>
        <w:tc>
          <w:tcPr>
            <w:tcW w:w="3671" w:type="dxa"/>
            <w:gridSpan w:val="2"/>
          </w:tcPr>
          <w:p w:rsidR="004144C4" w:rsidRPr="00667C96" w:rsidRDefault="004144C4" w:rsidP="006D3F12">
            <w:pPr>
              <w:rPr>
                <w:rFonts w:ascii="Times New Roman" w:hAnsi="Times New Roman"/>
              </w:rPr>
            </w:pPr>
            <w:r w:rsidRPr="00667C96">
              <w:rPr>
                <w:rFonts w:ascii="Times New Roman" w:hAnsi="Times New Roman"/>
              </w:rPr>
              <w:t>▪Activities 36—39</w:t>
            </w:r>
          </w:p>
          <w:p w:rsidR="004144C4" w:rsidRPr="00667C96" w:rsidRDefault="004144C4" w:rsidP="006D3F12">
            <w:pPr>
              <w:rPr>
                <w:rFonts w:ascii="Times New Roman" w:hAnsi="Times New Roman"/>
              </w:rPr>
            </w:pPr>
          </w:p>
        </w:tc>
        <w:tc>
          <w:tcPr>
            <w:tcW w:w="1823" w:type="dxa"/>
            <w:gridSpan w:val="2"/>
          </w:tcPr>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Vocab</w:t>
            </w:r>
            <w:proofErr w:type="spellEnd"/>
            <w:r w:rsidRPr="00667C96">
              <w:rPr>
                <w:rFonts w:ascii="Times New Roman" w:hAnsi="Times New Roman"/>
              </w:rPr>
              <w:t xml:space="preserve"> in Context</w:t>
            </w:r>
          </w:p>
          <w:p w:rsidR="004144C4" w:rsidRPr="00667C96" w:rsidRDefault="004144C4" w:rsidP="006D3F12">
            <w:pPr>
              <w:rPr>
                <w:rFonts w:ascii="Times New Roman" w:hAnsi="Times New Roman"/>
              </w:rPr>
            </w:pPr>
            <w:r w:rsidRPr="00667C96">
              <w:rPr>
                <w:rFonts w:ascii="Times New Roman" w:hAnsi="Times New Roman"/>
              </w:rPr>
              <w:lastRenderedPageBreak/>
              <w:t>▪College-level Reading</w:t>
            </w:r>
          </w:p>
          <w:p w:rsidR="004144C4" w:rsidRPr="00667C96" w:rsidRDefault="004144C4" w:rsidP="006D3F12">
            <w:pPr>
              <w:rPr>
                <w:rFonts w:ascii="Times New Roman" w:hAnsi="Times New Roman"/>
              </w:rPr>
            </w:pPr>
            <w:r w:rsidRPr="00667C96">
              <w:rPr>
                <w:rFonts w:ascii="Times New Roman" w:hAnsi="Times New Roman"/>
              </w:rPr>
              <w:t>▪Collaborative Annotation</w:t>
            </w:r>
          </w:p>
          <w:p w:rsidR="004144C4" w:rsidRPr="00667C96" w:rsidRDefault="004144C4" w:rsidP="006D3F12">
            <w:pPr>
              <w:rPr>
                <w:rFonts w:ascii="Times New Roman" w:hAnsi="Times New Roman"/>
              </w:rPr>
            </w:pPr>
            <w:r w:rsidRPr="00667C96">
              <w:rPr>
                <w:rFonts w:ascii="Times New Roman" w:hAnsi="Times New Roman"/>
              </w:rPr>
              <w:t>▪Responding to Other’s Work</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lastRenderedPageBreak/>
              <w:t>▪Outlining and Summarizing</w:t>
            </w:r>
          </w:p>
          <w:p w:rsidR="004144C4" w:rsidRPr="00667C96" w:rsidRDefault="004144C4" w:rsidP="006D3F12">
            <w:pPr>
              <w:rPr>
                <w:rFonts w:ascii="Times New Roman" w:hAnsi="Times New Roman"/>
              </w:rPr>
            </w:pPr>
            <w:r w:rsidRPr="00667C96">
              <w:rPr>
                <w:rFonts w:ascii="Times New Roman" w:hAnsi="Times New Roman"/>
              </w:rPr>
              <w:lastRenderedPageBreak/>
              <w:t>▪Writer’s Workshop</w:t>
            </w:r>
          </w:p>
          <w:p w:rsidR="004144C4" w:rsidRPr="00667C96" w:rsidRDefault="004144C4" w:rsidP="006D3F12">
            <w:pPr>
              <w:rPr>
                <w:rFonts w:ascii="Times New Roman" w:hAnsi="Times New Roman"/>
              </w:rPr>
            </w:pPr>
            <w:r w:rsidRPr="00667C96">
              <w:rPr>
                <w:rFonts w:ascii="Times New Roman" w:hAnsi="Times New Roman"/>
              </w:rPr>
              <w:t>▪Peer Editing</w:t>
            </w:r>
          </w:p>
          <w:p w:rsidR="004144C4" w:rsidRPr="00667C96" w:rsidRDefault="004144C4" w:rsidP="006D3F12">
            <w:pPr>
              <w:rPr>
                <w:rFonts w:ascii="Times New Roman" w:hAnsi="Times New Roman"/>
              </w:rPr>
            </w:pPr>
          </w:p>
        </w:tc>
        <w:tc>
          <w:tcPr>
            <w:tcW w:w="1907" w:type="dxa"/>
          </w:tcPr>
          <w:p w:rsidR="004144C4" w:rsidRPr="00667C96" w:rsidRDefault="004144C4" w:rsidP="006D3F12">
            <w:pPr>
              <w:rPr>
                <w:rFonts w:ascii="Times New Roman" w:hAnsi="Times New Roman"/>
              </w:rPr>
            </w:pPr>
            <w:r w:rsidRPr="00667C96">
              <w:rPr>
                <w:rFonts w:ascii="Times New Roman" w:hAnsi="Times New Roman"/>
              </w:rPr>
              <w:lastRenderedPageBreak/>
              <w:t>▪Finish Act. 35</w:t>
            </w:r>
          </w:p>
          <w:p w:rsidR="004144C4" w:rsidRPr="00667C96" w:rsidRDefault="004144C4" w:rsidP="006D3F12">
            <w:pPr>
              <w:rPr>
                <w:rFonts w:ascii="Times New Roman" w:hAnsi="Times New Roman"/>
              </w:rPr>
            </w:pPr>
            <w:r w:rsidRPr="00667C96">
              <w:rPr>
                <w:rFonts w:ascii="Times New Roman" w:hAnsi="Times New Roman"/>
              </w:rPr>
              <w:t xml:space="preserve">▪Complete Draft </w:t>
            </w:r>
            <w:r w:rsidRPr="00667C96">
              <w:rPr>
                <w:rFonts w:ascii="Times New Roman" w:hAnsi="Times New Roman"/>
              </w:rPr>
              <w:lastRenderedPageBreak/>
              <w:t>for Peer Editing</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lastRenderedPageBreak/>
              <w:br w:type="page"/>
              <w:t>Monday, Oct. 7</w:t>
            </w:r>
          </w:p>
        </w:tc>
        <w:tc>
          <w:tcPr>
            <w:tcW w:w="349" w:type="dxa"/>
          </w:tcPr>
          <w:p w:rsidR="004144C4" w:rsidRPr="00667C96" w:rsidRDefault="004144C4" w:rsidP="006D3F12">
            <w:pPr>
              <w:rPr>
                <w:rFonts w:ascii="Times New Roman" w:hAnsi="Times New Roman"/>
              </w:rPr>
            </w:pPr>
            <w:r w:rsidRPr="00667C96">
              <w:rPr>
                <w:rFonts w:ascii="Times New Roman" w:hAnsi="Times New Roman"/>
              </w:rPr>
              <w:t>TH</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▪Activities 40—42</w:t>
            </w:r>
          </w:p>
          <w:p w:rsidR="004144C4" w:rsidRPr="00667C96" w:rsidRDefault="004144C4" w:rsidP="006D3F12">
            <w:pPr>
              <w:rPr>
                <w:rFonts w:ascii="Times New Roman" w:hAnsi="Times New Roman"/>
              </w:rPr>
            </w:pPr>
            <w:r w:rsidRPr="00667C96">
              <w:rPr>
                <w:rFonts w:ascii="Times New Roman" w:hAnsi="Times New Roman"/>
              </w:rPr>
              <w:t>▪Please come prepared to share your work!</w:t>
            </w:r>
          </w:p>
        </w:tc>
        <w:tc>
          <w:tcPr>
            <w:tcW w:w="1806" w:type="dxa"/>
          </w:tcPr>
          <w:p w:rsidR="004144C4" w:rsidRPr="00667C96" w:rsidRDefault="004144C4" w:rsidP="006D3F12">
            <w:pPr>
              <w:rPr>
                <w:rFonts w:ascii="Times New Roman" w:hAnsi="Times New Roman"/>
              </w:rPr>
            </w:pPr>
            <w:r w:rsidRPr="00667C96">
              <w:rPr>
                <w:rFonts w:ascii="Times New Roman" w:hAnsi="Times New Roman"/>
              </w:rPr>
              <w:t>▪Group Annotation</w:t>
            </w:r>
          </w:p>
          <w:p w:rsidR="004144C4" w:rsidRPr="00667C96" w:rsidRDefault="004144C4" w:rsidP="006D3F12">
            <w:pPr>
              <w:rPr>
                <w:rFonts w:ascii="Times New Roman" w:hAnsi="Times New Roman"/>
              </w:rPr>
            </w:pPr>
            <w:r w:rsidRPr="00667C96">
              <w:rPr>
                <w:rFonts w:ascii="Times New Roman" w:hAnsi="Times New Roman"/>
              </w:rPr>
              <w:t>▪Reading Response</w:t>
            </w:r>
          </w:p>
          <w:p w:rsidR="004144C4" w:rsidRPr="00667C96" w:rsidRDefault="004144C4" w:rsidP="006D3F12">
            <w:pPr>
              <w:rPr>
                <w:rFonts w:ascii="Times New Roman" w:hAnsi="Times New Roman"/>
              </w:rPr>
            </w:pPr>
            <w:r w:rsidRPr="00667C96">
              <w:rPr>
                <w:rFonts w:ascii="Times New Roman" w:hAnsi="Times New Roman"/>
              </w:rPr>
              <w:t>▪Reading Aloud</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▪Summary Outlining</w:t>
            </w:r>
          </w:p>
          <w:p w:rsidR="004144C4" w:rsidRPr="00667C96" w:rsidRDefault="004144C4" w:rsidP="006D3F12">
            <w:pPr>
              <w:rPr>
                <w:rFonts w:ascii="Times New Roman" w:hAnsi="Times New Roman"/>
              </w:rPr>
            </w:pPr>
            <w:r w:rsidRPr="00667C96">
              <w:rPr>
                <w:rFonts w:ascii="Times New Roman" w:hAnsi="Times New Roman"/>
              </w:rPr>
              <w:t>▪Reflection/</w:t>
            </w:r>
            <w:proofErr w:type="spellStart"/>
            <w:r w:rsidRPr="00667C96">
              <w:rPr>
                <w:rFonts w:ascii="Times New Roman" w:hAnsi="Times New Roman"/>
              </w:rPr>
              <w:t>Metacognative</w:t>
            </w:r>
            <w:proofErr w:type="spellEnd"/>
            <w:r w:rsidRPr="00667C96">
              <w:rPr>
                <w:rFonts w:ascii="Times New Roman" w:hAnsi="Times New Roman"/>
              </w:rPr>
              <w:t xml:space="preserve"> Awareness</w:t>
            </w:r>
          </w:p>
        </w:tc>
        <w:tc>
          <w:tcPr>
            <w:tcW w:w="1907" w:type="dxa"/>
          </w:tcPr>
          <w:p w:rsidR="004144C4" w:rsidRPr="00667C96" w:rsidRDefault="004144C4" w:rsidP="006D3F12">
            <w:pPr>
              <w:rPr>
                <w:rFonts w:ascii="Times New Roman" w:hAnsi="Times New Roman"/>
              </w:rPr>
            </w:pPr>
            <w:r w:rsidRPr="00667C96">
              <w:rPr>
                <w:rFonts w:ascii="Times New Roman" w:hAnsi="Times New Roman"/>
              </w:rPr>
              <w:t>▪Workshop 2 DUE (refer to checklist)</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Oct. 9</w:t>
            </w:r>
          </w:p>
        </w:tc>
        <w:tc>
          <w:tcPr>
            <w:tcW w:w="349" w:type="dxa"/>
          </w:tcPr>
          <w:p w:rsidR="004144C4" w:rsidRPr="00667C96" w:rsidRDefault="004144C4" w:rsidP="006D3F12">
            <w:pPr>
              <w:rPr>
                <w:rFonts w:ascii="Times New Roman" w:hAnsi="Times New Roman"/>
              </w:rPr>
            </w:pPr>
            <w:r w:rsidRPr="00667C96">
              <w:rPr>
                <w:rFonts w:ascii="Times New Roman" w:hAnsi="Times New Roman"/>
              </w:rPr>
              <w:t>T</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▪Begin Workshop 3: Self in Community</w:t>
            </w:r>
          </w:p>
          <w:p w:rsidR="004144C4" w:rsidRPr="00667C96" w:rsidRDefault="004144C4" w:rsidP="006D3F12">
            <w:pPr>
              <w:rPr>
                <w:rFonts w:ascii="Times New Roman" w:hAnsi="Times New Roman"/>
              </w:rPr>
            </w:pPr>
            <w:r w:rsidRPr="00667C96">
              <w:rPr>
                <w:rFonts w:ascii="Times New Roman" w:hAnsi="Times New Roman"/>
              </w:rPr>
              <w:t xml:space="preserve">▪Activities 1—3 </w:t>
            </w:r>
          </w:p>
        </w:tc>
        <w:tc>
          <w:tcPr>
            <w:tcW w:w="1806" w:type="dxa"/>
          </w:tcPr>
          <w:p w:rsidR="004144C4" w:rsidRPr="00667C96" w:rsidRDefault="004144C4" w:rsidP="006D3F12">
            <w:pPr>
              <w:rPr>
                <w:rFonts w:ascii="Times New Roman" w:hAnsi="Times New Roman"/>
              </w:rPr>
            </w:pPr>
            <w:r w:rsidRPr="00667C96">
              <w:rPr>
                <w:rFonts w:ascii="Times New Roman" w:hAnsi="Times New Roman"/>
              </w:rPr>
              <w:t>▪Reading Process</w:t>
            </w:r>
          </w:p>
          <w:p w:rsidR="004144C4" w:rsidRPr="00667C96" w:rsidRDefault="004144C4" w:rsidP="006D3F12">
            <w:pPr>
              <w:rPr>
                <w:rFonts w:ascii="Times New Roman" w:hAnsi="Times New Roman"/>
              </w:rPr>
            </w:pPr>
            <w:r w:rsidRPr="00667C96">
              <w:rPr>
                <w:rFonts w:ascii="Times New Roman" w:hAnsi="Times New Roman"/>
              </w:rPr>
              <w:t>▪Creating Meaning</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Metacognative</w:t>
            </w:r>
            <w:proofErr w:type="spellEnd"/>
            <w:r w:rsidRPr="00667C96">
              <w:rPr>
                <w:rFonts w:ascii="Times New Roman" w:hAnsi="Times New Roman"/>
              </w:rPr>
              <w:t xml:space="preserve"> Awareness</w:t>
            </w:r>
          </w:p>
        </w:tc>
        <w:tc>
          <w:tcPr>
            <w:tcW w:w="1907" w:type="dxa"/>
          </w:tcPr>
          <w:p w:rsidR="004144C4" w:rsidRPr="00667C96" w:rsidRDefault="004144C4" w:rsidP="006D3F12">
            <w:pPr>
              <w:rPr>
                <w:rFonts w:ascii="Times New Roman" w:hAnsi="Times New Roman"/>
              </w:rPr>
            </w:pPr>
            <w:r w:rsidRPr="00667C96">
              <w:rPr>
                <w:rFonts w:ascii="Times New Roman" w:hAnsi="Times New Roman"/>
              </w:rPr>
              <w:t>▪None</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Oct. 14</w:t>
            </w:r>
          </w:p>
        </w:tc>
        <w:tc>
          <w:tcPr>
            <w:tcW w:w="349" w:type="dxa"/>
          </w:tcPr>
          <w:p w:rsidR="004144C4" w:rsidRPr="00667C96" w:rsidRDefault="004144C4" w:rsidP="006D3F12">
            <w:pPr>
              <w:rPr>
                <w:rFonts w:ascii="Times New Roman" w:hAnsi="Times New Roman"/>
              </w:rPr>
            </w:pPr>
            <w:r w:rsidRPr="00667C96">
              <w:rPr>
                <w:rFonts w:ascii="Times New Roman" w:hAnsi="Times New Roman"/>
              </w:rPr>
              <w:t>TH</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▪Activities 4—7</w:t>
            </w:r>
          </w:p>
        </w:tc>
        <w:tc>
          <w:tcPr>
            <w:tcW w:w="1806" w:type="dxa"/>
          </w:tcPr>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Vocab</w:t>
            </w:r>
            <w:proofErr w:type="spellEnd"/>
            <w:r w:rsidRPr="00667C96">
              <w:rPr>
                <w:rFonts w:ascii="Times New Roman" w:hAnsi="Times New Roman"/>
              </w:rPr>
              <w:t xml:space="preserve"> in Context</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▪Listing</w:t>
            </w:r>
          </w:p>
          <w:p w:rsidR="004144C4" w:rsidRPr="00667C96" w:rsidRDefault="004144C4" w:rsidP="006D3F12">
            <w:pPr>
              <w:rPr>
                <w:rFonts w:ascii="Times New Roman" w:hAnsi="Times New Roman"/>
              </w:rPr>
            </w:pPr>
            <w:r w:rsidRPr="00667C96">
              <w:rPr>
                <w:rFonts w:ascii="Times New Roman" w:hAnsi="Times New Roman"/>
              </w:rPr>
              <w:t>▪Paraphrasing</w:t>
            </w:r>
          </w:p>
          <w:p w:rsidR="004144C4" w:rsidRPr="00667C96" w:rsidRDefault="004144C4" w:rsidP="006D3F12">
            <w:pPr>
              <w:rPr>
                <w:rFonts w:ascii="Times New Roman" w:hAnsi="Times New Roman"/>
              </w:rPr>
            </w:pPr>
            <w:r w:rsidRPr="00667C96">
              <w:rPr>
                <w:rFonts w:ascii="Times New Roman" w:hAnsi="Times New Roman"/>
              </w:rPr>
              <w:t>▪Beginning research</w:t>
            </w:r>
          </w:p>
          <w:p w:rsidR="004144C4" w:rsidRPr="00667C96" w:rsidRDefault="004144C4" w:rsidP="006D3F12">
            <w:pPr>
              <w:rPr>
                <w:rFonts w:ascii="Times New Roman" w:hAnsi="Times New Roman"/>
              </w:rPr>
            </w:pPr>
          </w:p>
        </w:tc>
        <w:tc>
          <w:tcPr>
            <w:tcW w:w="1907" w:type="dxa"/>
          </w:tcPr>
          <w:p w:rsidR="004144C4" w:rsidRPr="00667C96" w:rsidRDefault="004144C4" w:rsidP="006D3F12">
            <w:pPr>
              <w:rPr>
                <w:rFonts w:ascii="Times New Roman" w:hAnsi="Times New Roman"/>
              </w:rPr>
            </w:pPr>
            <w:r w:rsidRPr="00667C96">
              <w:rPr>
                <w:rFonts w:ascii="Times New Roman" w:hAnsi="Times New Roman"/>
              </w:rPr>
              <w:t>▪Finish Activity 3</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Oct. 16</w:t>
            </w:r>
          </w:p>
        </w:tc>
        <w:tc>
          <w:tcPr>
            <w:tcW w:w="349" w:type="dxa"/>
          </w:tcPr>
          <w:p w:rsidR="004144C4" w:rsidRPr="00667C96" w:rsidRDefault="004144C4" w:rsidP="006D3F12">
            <w:pPr>
              <w:rPr>
                <w:rFonts w:ascii="Times New Roman" w:hAnsi="Times New Roman"/>
              </w:rPr>
            </w:pPr>
            <w:r w:rsidRPr="00667C96">
              <w:rPr>
                <w:rFonts w:ascii="Times New Roman" w:hAnsi="Times New Roman"/>
              </w:rPr>
              <w:t>T</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▪Activities 9—13</w:t>
            </w:r>
          </w:p>
        </w:tc>
        <w:tc>
          <w:tcPr>
            <w:tcW w:w="1806" w:type="dxa"/>
          </w:tcPr>
          <w:p w:rsidR="004144C4" w:rsidRPr="00667C96" w:rsidRDefault="004144C4" w:rsidP="006D3F12">
            <w:pPr>
              <w:rPr>
                <w:rFonts w:ascii="Times New Roman" w:hAnsi="Times New Roman"/>
              </w:rPr>
            </w:pPr>
            <w:r w:rsidRPr="00667C96">
              <w:rPr>
                <w:rFonts w:ascii="Times New Roman" w:hAnsi="Times New Roman"/>
              </w:rPr>
              <w:t>▪Main Ideas</w:t>
            </w:r>
          </w:p>
          <w:p w:rsidR="004144C4" w:rsidRPr="00667C96" w:rsidRDefault="004144C4" w:rsidP="006D3F12">
            <w:pPr>
              <w:rPr>
                <w:rFonts w:ascii="Times New Roman" w:hAnsi="Times New Roman"/>
              </w:rPr>
            </w:pPr>
            <w:r w:rsidRPr="00667C96">
              <w:rPr>
                <w:rFonts w:ascii="Times New Roman" w:hAnsi="Times New Roman"/>
              </w:rPr>
              <w:t>▪Sharing Research</w:t>
            </w:r>
          </w:p>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Vocab</w:t>
            </w:r>
            <w:proofErr w:type="spellEnd"/>
            <w:r w:rsidRPr="00667C96">
              <w:rPr>
                <w:rFonts w:ascii="Times New Roman" w:hAnsi="Times New Roman"/>
              </w:rPr>
              <w:t xml:space="preserve"> in Context</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▪Listing/ Charting/Mapping</w:t>
            </w:r>
          </w:p>
          <w:p w:rsidR="004144C4" w:rsidRPr="00667C96" w:rsidRDefault="004144C4" w:rsidP="006D3F12">
            <w:pPr>
              <w:rPr>
                <w:rFonts w:ascii="Times New Roman" w:hAnsi="Times New Roman"/>
              </w:rPr>
            </w:pPr>
            <w:r w:rsidRPr="00667C96">
              <w:rPr>
                <w:rFonts w:ascii="Times New Roman" w:hAnsi="Times New Roman"/>
              </w:rPr>
              <w:t>▪Summary/Response</w:t>
            </w:r>
          </w:p>
          <w:p w:rsidR="004144C4" w:rsidRPr="00667C96" w:rsidRDefault="004144C4" w:rsidP="006D3F12">
            <w:pPr>
              <w:rPr>
                <w:rFonts w:ascii="Times New Roman" w:hAnsi="Times New Roman"/>
              </w:rPr>
            </w:pPr>
            <w:r w:rsidRPr="00667C96">
              <w:rPr>
                <w:rFonts w:ascii="Times New Roman" w:hAnsi="Times New Roman"/>
              </w:rPr>
              <w:t>▪Tone/Voice</w:t>
            </w:r>
          </w:p>
          <w:p w:rsidR="004144C4" w:rsidRPr="00667C96" w:rsidRDefault="004144C4" w:rsidP="006D3F12">
            <w:pPr>
              <w:rPr>
                <w:rFonts w:ascii="Times New Roman" w:hAnsi="Times New Roman"/>
              </w:rPr>
            </w:pPr>
            <w:r w:rsidRPr="00667C96">
              <w:rPr>
                <w:rFonts w:ascii="Times New Roman" w:hAnsi="Times New Roman"/>
              </w:rPr>
              <w:t>▪Dialogue</w:t>
            </w:r>
          </w:p>
        </w:tc>
        <w:tc>
          <w:tcPr>
            <w:tcW w:w="1907" w:type="dxa"/>
          </w:tcPr>
          <w:p w:rsidR="004144C4" w:rsidRPr="00667C96" w:rsidRDefault="004144C4" w:rsidP="006D3F12">
            <w:pPr>
              <w:rPr>
                <w:rFonts w:ascii="Times New Roman" w:hAnsi="Times New Roman"/>
              </w:rPr>
            </w:pPr>
            <w:r w:rsidRPr="00667C96">
              <w:rPr>
                <w:rFonts w:ascii="Times New Roman" w:hAnsi="Times New Roman"/>
              </w:rPr>
              <w:t>▪Activity 8</w:t>
            </w:r>
          </w:p>
          <w:p w:rsidR="004144C4" w:rsidRPr="00667C96" w:rsidRDefault="004144C4" w:rsidP="006D3F12">
            <w:pPr>
              <w:rPr>
                <w:rFonts w:ascii="Times New Roman" w:hAnsi="Times New Roman"/>
              </w:rPr>
            </w:pPr>
            <w:r w:rsidRPr="00667C96">
              <w:rPr>
                <w:rFonts w:ascii="Times New Roman" w:hAnsi="Times New Roman"/>
              </w:rPr>
              <w:t xml:space="preserve">▪READ: </w:t>
            </w:r>
            <w:r w:rsidRPr="00667C96">
              <w:rPr>
                <w:rFonts w:ascii="Times New Roman" w:hAnsi="Times New Roman"/>
                <w:i/>
              </w:rPr>
              <w:t>On Being Unemployed</w:t>
            </w:r>
            <w:r w:rsidRPr="00667C96">
              <w:rPr>
                <w:rFonts w:ascii="Times New Roman" w:hAnsi="Times New Roman"/>
              </w:rPr>
              <w:t xml:space="preserve"> by Nellie Jean Smith</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Oct. 21</w:t>
            </w:r>
          </w:p>
        </w:tc>
        <w:tc>
          <w:tcPr>
            <w:tcW w:w="349" w:type="dxa"/>
          </w:tcPr>
          <w:p w:rsidR="004144C4" w:rsidRPr="00667C96" w:rsidRDefault="004144C4" w:rsidP="006D3F12">
            <w:pPr>
              <w:rPr>
                <w:rFonts w:ascii="Times New Roman" w:hAnsi="Times New Roman"/>
              </w:rPr>
            </w:pPr>
            <w:r w:rsidRPr="00667C96">
              <w:rPr>
                <w:rFonts w:ascii="Times New Roman" w:hAnsi="Times New Roman"/>
              </w:rPr>
              <w:t>TH</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▪Activity 14—17</w:t>
            </w:r>
          </w:p>
        </w:tc>
        <w:tc>
          <w:tcPr>
            <w:tcW w:w="1806" w:type="dxa"/>
          </w:tcPr>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Vocab</w:t>
            </w:r>
            <w:proofErr w:type="spellEnd"/>
            <w:r w:rsidRPr="00667C96">
              <w:rPr>
                <w:rFonts w:ascii="Times New Roman" w:hAnsi="Times New Roman"/>
              </w:rPr>
              <w:t xml:space="preserve"> in Context</w:t>
            </w:r>
          </w:p>
          <w:p w:rsidR="004144C4" w:rsidRPr="00667C96" w:rsidRDefault="004144C4" w:rsidP="006D3F12">
            <w:pPr>
              <w:rPr>
                <w:rFonts w:ascii="Times New Roman" w:hAnsi="Times New Roman"/>
              </w:rPr>
            </w:pPr>
            <w:r w:rsidRPr="00667C96">
              <w:rPr>
                <w:rFonts w:ascii="Times New Roman" w:hAnsi="Times New Roman"/>
              </w:rPr>
              <w:t>▪Main Ideas</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▪Summarizing/Webbing</w:t>
            </w:r>
          </w:p>
          <w:p w:rsidR="004144C4" w:rsidRPr="00667C96" w:rsidRDefault="004144C4" w:rsidP="006D3F12">
            <w:pPr>
              <w:rPr>
                <w:rFonts w:ascii="Times New Roman" w:hAnsi="Times New Roman"/>
              </w:rPr>
            </w:pPr>
            <w:r w:rsidRPr="00667C96">
              <w:rPr>
                <w:rFonts w:ascii="Times New Roman" w:hAnsi="Times New Roman"/>
              </w:rPr>
              <w:t>▪Identifying Effects</w:t>
            </w:r>
          </w:p>
          <w:p w:rsidR="004144C4" w:rsidRPr="00667C96" w:rsidRDefault="004144C4" w:rsidP="006D3F12">
            <w:pPr>
              <w:rPr>
                <w:rFonts w:ascii="Times New Roman" w:hAnsi="Times New Roman"/>
              </w:rPr>
            </w:pPr>
            <w:r w:rsidRPr="00667C96">
              <w:rPr>
                <w:rFonts w:ascii="Times New Roman" w:hAnsi="Times New Roman"/>
              </w:rPr>
              <w:t>▪Responding to quotes</w:t>
            </w:r>
          </w:p>
          <w:p w:rsidR="004144C4" w:rsidRPr="00667C96" w:rsidRDefault="004144C4" w:rsidP="006D3F12">
            <w:pPr>
              <w:rPr>
                <w:rFonts w:ascii="Times New Roman" w:hAnsi="Times New Roman"/>
              </w:rPr>
            </w:pPr>
            <w:r w:rsidRPr="00667C96">
              <w:rPr>
                <w:rFonts w:ascii="Times New Roman" w:hAnsi="Times New Roman"/>
              </w:rPr>
              <w:t>▪Titles</w:t>
            </w:r>
          </w:p>
        </w:tc>
        <w:tc>
          <w:tcPr>
            <w:tcW w:w="1907" w:type="dxa"/>
          </w:tcPr>
          <w:p w:rsidR="004144C4" w:rsidRPr="00667C96" w:rsidRDefault="004144C4" w:rsidP="006D3F12">
            <w:pPr>
              <w:rPr>
                <w:rFonts w:ascii="Times New Roman" w:hAnsi="Times New Roman"/>
              </w:rPr>
            </w:pPr>
            <w:r w:rsidRPr="00667C96">
              <w:rPr>
                <w:rFonts w:ascii="Times New Roman" w:hAnsi="Times New Roman"/>
              </w:rPr>
              <w:t xml:space="preserve">▪READ: </w:t>
            </w:r>
            <w:r w:rsidRPr="00667C96">
              <w:rPr>
                <w:rFonts w:ascii="Times New Roman" w:hAnsi="Times New Roman"/>
                <w:i/>
              </w:rPr>
              <w:t>Nickel and Dimed</w:t>
            </w:r>
            <w:r w:rsidRPr="00667C96">
              <w:rPr>
                <w:rFonts w:ascii="Times New Roman" w:hAnsi="Times New Roman"/>
              </w:rPr>
              <w:t xml:space="preserve"> by Barbara </w:t>
            </w:r>
            <w:proofErr w:type="spellStart"/>
            <w:r w:rsidRPr="00667C96">
              <w:rPr>
                <w:rFonts w:ascii="Times New Roman" w:hAnsi="Times New Roman"/>
              </w:rPr>
              <w:t>Ehrenreich</w:t>
            </w:r>
            <w:proofErr w:type="spellEnd"/>
            <w:r w:rsidRPr="00667C96">
              <w:rPr>
                <w:rFonts w:ascii="Times New Roman" w:hAnsi="Times New Roman"/>
              </w:rPr>
              <w:t xml:space="preserve"> ▪Highlight </w:t>
            </w:r>
            <w:proofErr w:type="spellStart"/>
            <w:r w:rsidRPr="00667C96">
              <w:rPr>
                <w:rFonts w:ascii="Times New Roman" w:hAnsi="Times New Roman"/>
              </w:rPr>
              <w:t>vocab</w:t>
            </w:r>
            <w:proofErr w:type="spellEnd"/>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Oct. 23</w:t>
            </w:r>
          </w:p>
        </w:tc>
        <w:tc>
          <w:tcPr>
            <w:tcW w:w="349" w:type="dxa"/>
          </w:tcPr>
          <w:p w:rsidR="004144C4" w:rsidRPr="00667C96" w:rsidRDefault="004144C4" w:rsidP="006D3F12">
            <w:pPr>
              <w:rPr>
                <w:rFonts w:ascii="Times New Roman" w:hAnsi="Times New Roman"/>
              </w:rPr>
            </w:pPr>
            <w:r w:rsidRPr="00667C96">
              <w:rPr>
                <w:rFonts w:ascii="Times New Roman" w:hAnsi="Times New Roman"/>
              </w:rPr>
              <w:t>T</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▪Activities 18—21</w:t>
            </w:r>
          </w:p>
          <w:p w:rsidR="004144C4" w:rsidRPr="00667C96" w:rsidRDefault="004144C4" w:rsidP="006D3F12">
            <w:pPr>
              <w:rPr>
                <w:rFonts w:ascii="Times New Roman" w:hAnsi="Times New Roman"/>
              </w:rPr>
            </w:pPr>
          </w:p>
        </w:tc>
        <w:tc>
          <w:tcPr>
            <w:tcW w:w="1806" w:type="dxa"/>
          </w:tcPr>
          <w:p w:rsidR="004144C4" w:rsidRPr="00667C96" w:rsidRDefault="004144C4" w:rsidP="006D3F12">
            <w:pPr>
              <w:rPr>
                <w:rFonts w:ascii="Times New Roman" w:hAnsi="Times New Roman"/>
              </w:rPr>
            </w:pPr>
            <w:r w:rsidRPr="00667C96">
              <w:rPr>
                <w:rFonts w:ascii="Times New Roman" w:hAnsi="Times New Roman"/>
              </w:rPr>
              <w:t>▪Reading Response</w:t>
            </w:r>
          </w:p>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Vocab</w:t>
            </w:r>
            <w:proofErr w:type="spellEnd"/>
            <w:r w:rsidRPr="00667C96">
              <w:rPr>
                <w:rFonts w:ascii="Times New Roman" w:hAnsi="Times New Roman"/>
              </w:rPr>
              <w:t xml:space="preserve"> in Context</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▪Responding to Quotes</w:t>
            </w:r>
          </w:p>
          <w:p w:rsidR="004144C4" w:rsidRPr="00667C96" w:rsidRDefault="004144C4" w:rsidP="006D3F12">
            <w:pPr>
              <w:rPr>
                <w:rFonts w:ascii="Times New Roman" w:hAnsi="Times New Roman"/>
              </w:rPr>
            </w:pPr>
            <w:r w:rsidRPr="00667C96">
              <w:rPr>
                <w:rFonts w:ascii="Times New Roman" w:hAnsi="Times New Roman"/>
              </w:rPr>
              <w:t>▪Patterns of Organization</w:t>
            </w:r>
          </w:p>
          <w:p w:rsidR="004144C4" w:rsidRPr="00667C96" w:rsidRDefault="004144C4" w:rsidP="006D3F12">
            <w:pPr>
              <w:rPr>
                <w:rFonts w:ascii="Times New Roman" w:hAnsi="Times New Roman"/>
              </w:rPr>
            </w:pPr>
            <w:r w:rsidRPr="00667C96">
              <w:rPr>
                <w:rFonts w:ascii="Times New Roman" w:hAnsi="Times New Roman"/>
              </w:rPr>
              <w:t>▪Listing/Summarizing</w:t>
            </w:r>
          </w:p>
          <w:p w:rsidR="004144C4" w:rsidRPr="00667C96" w:rsidRDefault="004144C4" w:rsidP="006D3F12">
            <w:pPr>
              <w:rPr>
                <w:rFonts w:ascii="Times New Roman" w:hAnsi="Times New Roman"/>
              </w:rPr>
            </w:pPr>
            <w:r w:rsidRPr="00667C96">
              <w:rPr>
                <w:rFonts w:ascii="Times New Roman" w:hAnsi="Times New Roman"/>
              </w:rPr>
              <w:t>▪Analysis</w:t>
            </w:r>
          </w:p>
        </w:tc>
        <w:tc>
          <w:tcPr>
            <w:tcW w:w="1907" w:type="dxa"/>
          </w:tcPr>
          <w:p w:rsidR="004144C4" w:rsidRPr="00667C96" w:rsidRDefault="004144C4" w:rsidP="006D3F12">
            <w:pPr>
              <w:rPr>
                <w:rFonts w:ascii="Times New Roman" w:hAnsi="Times New Roman"/>
              </w:rPr>
            </w:pPr>
            <w:r w:rsidRPr="00667C96">
              <w:rPr>
                <w:rFonts w:ascii="Times New Roman" w:hAnsi="Times New Roman"/>
              </w:rPr>
              <w:t xml:space="preserve">▪READ: </w:t>
            </w:r>
            <w:r w:rsidRPr="00667C96">
              <w:rPr>
                <w:rFonts w:ascii="Times New Roman" w:hAnsi="Times New Roman"/>
                <w:i/>
              </w:rPr>
              <w:t>Crossing with the Virgin</w:t>
            </w:r>
            <w:r w:rsidRPr="00667C96">
              <w:rPr>
                <w:rFonts w:ascii="Times New Roman" w:hAnsi="Times New Roman"/>
              </w:rPr>
              <w:t xml:space="preserve"> by Ferguson, Price, and Parks</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Oct. 28</w:t>
            </w:r>
          </w:p>
        </w:tc>
        <w:tc>
          <w:tcPr>
            <w:tcW w:w="349" w:type="dxa"/>
          </w:tcPr>
          <w:p w:rsidR="004144C4" w:rsidRPr="00667C96" w:rsidRDefault="004144C4" w:rsidP="006D3F12">
            <w:pPr>
              <w:rPr>
                <w:rFonts w:ascii="Times New Roman" w:hAnsi="Times New Roman"/>
              </w:rPr>
            </w:pPr>
            <w:r w:rsidRPr="00667C96">
              <w:rPr>
                <w:rFonts w:ascii="Times New Roman" w:hAnsi="Times New Roman"/>
              </w:rPr>
              <w:t>TH</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 xml:space="preserve">▪Go over Main Assignment </w:t>
            </w:r>
          </w:p>
        </w:tc>
        <w:tc>
          <w:tcPr>
            <w:tcW w:w="1806" w:type="dxa"/>
          </w:tcPr>
          <w:p w:rsidR="004144C4" w:rsidRPr="00667C96" w:rsidRDefault="004144C4" w:rsidP="006D3F12">
            <w:pPr>
              <w:rPr>
                <w:rFonts w:ascii="Times New Roman" w:hAnsi="Times New Roman"/>
              </w:rPr>
            </w:pPr>
            <w:r w:rsidRPr="00667C96">
              <w:rPr>
                <w:rFonts w:ascii="Times New Roman" w:hAnsi="Times New Roman"/>
              </w:rPr>
              <w:t>▪Reader Response</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▪Peer Review Workshop</w:t>
            </w:r>
          </w:p>
        </w:tc>
        <w:tc>
          <w:tcPr>
            <w:tcW w:w="1907" w:type="dxa"/>
          </w:tcPr>
          <w:p w:rsidR="004144C4" w:rsidRPr="00667C96" w:rsidRDefault="004144C4" w:rsidP="006D3F12">
            <w:pPr>
              <w:rPr>
                <w:rFonts w:ascii="Times New Roman" w:hAnsi="Times New Roman"/>
              </w:rPr>
            </w:pPr>
            <w:r w:rsidRPr="00667C96">
              <w:rPr>
                <w:rFonts w:ascii="Times New Roman" w:hAnsi="Times New Roman"/>
              </w:rPr>
              <w:t>▪Complete draft for peer editing</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Oct. 30</w:t>
            </w:r>
          </w:p>
        </w:tc>
        <w:tc>
          <w:tcPr>
            <w:tcW w:w="349" w:type="dxa"/>
          </w:tcPr>
          <w:p w:rsidR="004144C4" w:rsidRPr="00667C96" w:rsidRDefault="004144C4" w:rsidP="006D3F12">
            <w:pPr>
              <w:rPr>
                <w:rFonts w:ascii="Times New Roman" w:hAnsi="Times New Roman"/>
              </w:rPr>
            </w:pPr>
            <w:r w:rsidRPr="00667C96">
              <w:rPr>
                <w:rFonts w:ascii="Times New Roman" w:hAnsi="Times New Roman"/>
              </w:rPr>
              <w:t>T</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▪Please come prepared to share your work!</w:t>
            </w:r>
          </w:p>
        </w:tc>
        <w:tc>
          <w:tcPr>
            <w:tcW w:w="1806" w:type="dxa"/>
          </w:tcPr>
          <w:p w:rsidR="004144C4" w:rsidRPr="00667C96" w:rsidRDefault="004144C4" w:rsidP="006D3F12">
            <w:pPr>
              <w:rPr>
                <w:rFonts w:ascii="Times New Roman" w:hAnsi="Times New Roman"/>
              </w:rPr>
            </w:pPr>
            <w:r w:rsidRPr="00667C96">
              <w:rPr>
                <w:rFonts w:ascii="Times New Roman" w:hAnsi="Times New Roman"/>
              </w:rPr>
              <w:t>▪Reading Aloud</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 xml:space="preserve">▪Reflection and </w:t>
            </w:r>
            <w:proofErr w:type="spellStart"/>
            <w:r w:rsidRPr="00667C96">
              <w:rPr>
                <w:rFonts w:ascii="Times New Roman" w:hAnsi="Times New Roman"/>
              </w:rPr>
              <w:t>Metacognative</w:t>
            </w:r>
            <w:proofErr w:type="spellEnd"/>
            <w:r w:rsidRPr="00667C96">
              <w:rPr>
                <w:rFonts w:ascii="Times New Roman" w:hAnsi="Times New Roman"/>
              </w:rPr>
              <w:t xml:space="preserve"> Awareness</w:t>
            </w:r>
          </w:p>
        </w:tc>
        <w:tc>
          <w:tcPr>
            <w:tcW w:w="1907" w:type="dxa"/>
          </w:tcPr>
          <w:p w:rsidR="004144C4" w:rsidRPr="00667C96" w:rsidRDefault="004144C4" w:rsidP="006D3F12">
            <w:pPr>
              <w:rPr>
                <w:rFonts w:ascii="Times New Roman" w:hAnsi="Times New Roman"/>
              </w:rPr>
            </w:pPr>
            <w:r w:rsidRPr="00667C96">
              <w:rPr>
                <w:rFonts w:ascii="Times New Roman" w:hAnsi="Times New Roman"/>
              </w:rPr>
              <w:t>▪Workshop 3 DUE (refer to checklist)</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Nov. 4</w:t>
            </w:r>
          </w:p>
        </w:tc>
        <w:tc>
          <w:tcPr>
            <w:tcW w:w="349" w:type="dxa"/>
          </w:tcPr>
          <w:p w:rsidR="004144C4" w:rsidRPr="00667C96" w:rsidRDefault="004144C4" w:rsidP="006D3F12">
            <w:pPr>
              <w:rPr>
                <w:rFonts w:ascii="Times New Roman" w:hAnsi="Times New Roman"/>
              </w:rPr>
            </w:pPr>
            <w:r w:rsidRPr="00667C96">
              <w:rPr>
                <w:rFonts w:ascii="Times New Roman" w:hAnsi="Times New Roman"/>
              </w:rPr>
              <w:t>TH</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▪Begin Workshop Four: Self and Food Awareness</w:t>
            </w:r>
          </w:p>
          <w:p w:rsidR="004144C4" w:rsidRPr="00667C96" w:rsidRDefault="004144C4" w:rsidP="006D3F12">
            <w:pPr>
              <w:rPr>
                <w:rFonts w:ascii="Times New Roman" w:hAnsi="Times New Roman"/>
              </w:rPr>
            </w:pPr>
            <w:r w:rsidRPr="00667C96">
              <w:rPr>
                <w:rFonts w:ascii="Times New Roman" w:hAnsi="Times New Roman"/>
              </w:rPr>
              <w:t>▪Begin Food Journal</w:t>
            </w:r>
          </w:p>
          <w:p w:rsidR="004144C4" w:rsidRPr="00667C96" w:rsidRDefault="004144C4" w:rsidP="006D3F12">
            <w:pPr>
              <w:rPr>
                <w:rFonts w:ascii="Times New Roman" w:hAnsi="Times New Roman"/>
              </w:rPr>
            </w:pPr>
            <w:r w:rsidRPr="00667C96">
              <w:rPr>
                <w:rFonts w:ascii="Times New Roman" w:hAnsi="Times New Roman"/>
              </w:rPr>
              <w:t xml:space="preserve">▪Activities 1—3 </w:t>
            </w:r>
          </w:p>
        </w:tc>
        <w:tc>
          <w:tcPr>
            <w:tcW w:w="1806" w:type="dxa"/>
          </w:tcPr>
          <w:p w:rsidR="004144C4" w:rsidRPr="00667C96" w:rsidRDefault="004144C4" w:rsidP="006D3F12">
            <w:pPr>
              <w:rPr>
                <w:rFonts w:ascii="Times New Roman" w:hAnsi="Times New Roman"/>
              </w:rPr>
            </w:pPr>
            <w:r w:rsidRPr="00667C96">
              <w:rPr>
                <w:rFonts w:ascii="Times New Roman" w:hAnsi="Times New Roman"/>
              </w:rPr>
              <w:t>▪Main Ideas and Response (video)</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Freewriting</w:t>
            </w:r>
            <w:proofErr w:type="spellEnd"/>
          </w:p>
          <w:p w:rsidR="004144C4" w:rsidRPr="00667C96" w:rsidRDefault="004144C4" w:rsidP="006D3F12">
            <w:pPr>
              <w:rPr>
                <w:rFonts w:ascii="Times New Roman" w:hAnsi="Times New Roman"/>
              </w:rPr>
            </w:pPr>
            <w:r w:rsidRPr="00667C96">
              <w:rPr>
                <w:rFonts w:ascii="Times New Roman" w:hAnsi="Times New Roman"/>
              </w:rPr>
              <w:t>▪Applying writing strategies</w:t>
            </w:r>
          </w:p>
          <w:p w:rsidR="004144C4" w:rsidRPr="00667C96" w:rsidRDefault="004144C4" w:rsidP="006D3F12">
            <w:pPr>
              <w:rPr>
                <w:rFonts w:ascii="Times New Roman" w:hAnsi="Times New Roman"/>
              </w:rPr>
            </w:pPr>
            <w:r w:rsidRPr="00667C96">
              <w:rPr>
                <w:rFonts w:ascii="Times New Roman" w:hAnsi="Times New Roman"/>
              </w:rPr>
              <w:t>▪Note-taking/Outlining</w:t>
            </w:r>
          </w:p>
          <w:p w:rsidR="004144C4" w:rsidRPr="00667C96" w:rsidRDefault="004144C4" w:rsidP="006D3F12">
            <w:pPr>
              <w:rPr>
                <w:rFonts w:ascii="Times New Roman" w:hAnsi="Times New Roman"/>
              </w:rPr>
            </w:pPr>
            <w:r w:rsidRPr="00667C96">
              <w:rPr>
                <w:rFonts w:ascii="Times New Roman" w:hAnsi="Times New Roman"/>
              </w:rPr>
              <w:t>▪Summarizing</w:t>
            </w:r>
          </w:p>
        </w:tc>
        <w:tc>
          <w:tcPr>
            <w:tcW w:w="1907" w:type="dxa"/>
          </w:tcPr>
          <w:p w:rsidR="004144C4" w:rsidRPr="00667C96" w:rsidRDefault="004144C4" w:rsidP="006D3F12">
            <w:pPr>
              <w:rPr>
                <w:rFonts w:ascii="Times New Roman" w:hAnsi="Times New Roman"/>
              </w:rPr>
            </w:pPr>
            <w:r w:rsidRPr="00667C96">
              <w:rPr>
                <w:rFonts w:ascii="Times New Roman" w:hAnsi="Times New Roman"/>
              </w:rPr>
              <w:t>▪None</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lastRenderedPageBreak/>
              <w:t>Wednesday, Nov. 6</w:t>
            </w:r>
          </w:p>
        </w:tc>
        <w:tc>
          <w:tcPr>
            <w:tcW w:w="349" w:type="dxa"/>
          </w:tcPr>
          <w:p w:rsidR="004144C4" w:rsidRPr="00667C96" w:rsidRDefault="004144C4" w:rsidP="006D3F12">
            <w:pPr>
              <w:rPr>
                <w:rFonts w:ascii="Times New Roman" w:hAnsi="Times New Roman"/>
              </w:rPr>
            </w:pPr>
            <w:r w:rsidRPr="00667C96">
              <w:rPr>
                <w:rFonts w:ascii="Times New Roman" w:hAnsi="Times New Roman"/>
              </w:rPr>
              <w:t>T</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▪Activities 6—8</w:t>
            </w:r>
          </w:p>
        </w:tc>
        <w:tc>
          <w:tcPr>
            <w:tcW w:w="1806" w:type="dxa"/>
          </w:tcPr>
          <w:p w:rsidR="004144C4" w:rsidRPr="00667C96" w:rsidRDefault="004144C4" w:rsidP="006D3F12">
            <w:pPr>
              <w:rPr>
                <w:rFonts w:ascii="Times New Roman" w:hAnsi="Times New Roman"/>
              </w:rPr>
            </w:pPr>
            <w:r w:rsidRPr="00667C96">
              <w:rPr>
                <w:rFonts w:ascii="Times New Roman" w:hAnsi="Times New Roman"/>
              </w:rPr>
              <w:t>▪SQW4R</w:t>
            </w:r>
          </w:p>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Vocab</w:t>
            </w:r>
            <w:proofErr w:type="spellEnd"/>
            <w:r w:rsidRPr="00667C96">
              <w:rPr>
                <w:rFonts w:ascii="Times New Roman" w:hAnsi="Times New Roman"/>
              </w:rPr>
              <w:t xml:space="preserve"> in Context</w:t>
            </w:r>
          </w:p>
          <w:p w:rsidR="004144C4" w:rsidRPr="00667C96" w:rsidRDefault="004144C4" w:rsidP="006D3F12">
            <w:pPr>
              <w:rPr>
                <w:rFonts w:ascii="Times New Roman" w:hAnsi="Times New Roman"/>
              </w:rPr>
            </w:pPr>
            <w:r w:rsidRPr="00667C96">
              <w:rPr>
                <w:rFonts w:ascii="Times New Roman" w:hAnsi="Times New Roman"/>
              </w:rPr>
              <w:t>▪Main Idea/Implied Main idea</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▪Annotation</w:t>
            </w:r>
          </w:p>
          <w:p w:rsidR="004144C4" w:rsidRPr="00667C96" w:rsidRDefault="004144C4" w:rsidP="006D3F12">
            <w:pPr>
              <w:rPr>
                <w:rFonts w:ascii="Times New Roman" w:hAnsi="Times New Roman"/>
              </w:rPr>
            </w:pPr>
            <w:r w:rsidRPr="00667C96">
              <w:rPr>
                <w:rFonts w:ascii="Times New Roman" w:hAnsi="Times New Roman"/>
              </w:rPr>
              <w:t>▪Summary and Analysis</w:t>
            </w:r>
          </w:p>
        </w:tc>
        <w:tc>
          <w:tcPr>
            <w:tcW w:w="1907" w:type="dxa"/>
          </w:tcPr>
          <w:p w:rsidR="004144C4" w:rsidRPr="00667C96" w:rsidRDefault="004144C4" w:rsidP="006D3F12">
            <w:pPr>
              <w:rPr>
                <w:rFonts w:ascii="Times New Roman" w:hAnsi="Times New Roman"/>
              </w:rPr>
            </w:pPr>
            <w:r w:rsidRPr="00667C96">
              <w:rPr>
                <w:rFonts w:ascii="Times New Roman" w:hAnsi="Times New Roman"/>
              </w:rPr>
              <w:t xml:space="preserve">▪Activities 4—5 </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Nov. 11</w:t>
            </w:r>
          </w:p>
        </w:tc>
        <w:tc>
          <w:tcPr>
            <w:tcW w:w="349" w:type="dxa"/>
          </w:tcPr>
          <w:p w:rsidR="004144C4" w:rsidRPr="00667C96" w:rsidRDefault="004144C4" w:rsidP="006D3F12">
            <w:pPr>
              <w:rPr>
                <w:rFonts w:ascii="Times New Roman" w:hAnsi="Times New Roman"/>
              </w:rPr>
            </w:pPr>
            <w:r w:rsidRPr="00667C96">
              <w:rPr>
                <w:rFonts w:ascii="Times New Roman" w:hAnsi="Times New Roman"/>
              </w:rPr>
              <w:t>TH</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 xml:space="preserve">▪Activities 9—14 </w:t>
            </w:r>
          </w:p>
          <w:p w:rsidR="004144C4" w:rsidRPr="00667C96" w:rsidRDefault="004144C4" w:rsidP="006D3F12">
            <w:pPr>
              <w:rPr>
                <w:rFonts w:ascii="Times New Roman" w:hAnsi="Times New Roman"/>
              </w:rPr>
            </w:pPr>
            <w:r w:rsidRPr="00667C96">
              <w:rPr>
                <w:rFonts w:ascii="Times New Roman" w:hAnsi="Times New Roman"/>
              </w:rPr>
              <w:t>▪Introduce Main Assignment</w:t>
            </w:r>
          </w:p>
        </w:tc>
        <w:tc>
          <w:tcPr>
            <w:tcW w:w="1806" w:type="dxa"/>
          </w:tcPr>
          <w:p w:rsidR="004144C4" w:rsidRPr="00667C96" w:rsidRDefault="004144C4" w:rsidP="006D3F12">
            <w:pPr>
              <w:rPr>
                <w:rFonts w:ascii="Times New Roman" w:hAnsi="Times New Roman"/>
              </w:rPr>
            </w:pPr>
            <w:r w:rsidRPr="00667C96">
              <w:rPr>
                <w:rFonts w:ascii="Times New Roman" w:hAnsi="Times New Roman"/>
              </w:rPr>
              <w:t>▪SQW4R</w:t>
            </w:r>
          </w:p>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Vocab</w:t>
            </w:r>
            <w:proofErr w:type="spellEnd"/>
            <w:r w:rsidRPr="00667C96">
              <w:rPr>
                <w:rFonts w:ascii="Times New Roman" w:hAnsi="Times New Roman"/>
              </w:rPr>
              <w:t xml:space="preserve"> in Context</w:t>
            </w:r>
          </w:p>
          <w:p w:rsidR="004144C4" w:rsidRPr="00667C96" w:rsidRDefault="004144C4" w:rsidP="006D3F12">
            <w:pPr>
              <w:rPr>
                <w:rFonts w:ascii="Times New Roman" w:hAnsi="Times New Roman"/>
              </w:rPr>
            </w:pPr>
            <w:r w:rsidRPr="00667C96">
              <w:rPr>
                <w:rFonts w:ascii="Times New Roman" w:hAnsi="Times New Roman"/>
              </w:rPr>
              <w:t>▪Reading Comprehension</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▪Guided Formal Outline</w:t>
            </w:r>
          </w:p>
          <w:p w:rsidR="004144C4" w:rsidRPr="00667C96" w:rsidRDefault="004144C4" w:rsidP="006D3F12">
            <w:pPr>
              <w:rPr>
                <w:rFonts w:ascii="Times New Roman" w:hAnsi="Times New Roman"/>
              </w:rPr>
            </w:pPr>
            <w:r w:rsidRPr="00667C96">
              <w:rPr>
                <w:rFonts w:ascii="Times New Roman" w:hAnsi="Times New Roman"/>
              </w:rPr>
              <w:t>▪IVF Summary</w:t>
            </w:r>
          </w:p>
        </w:tc>
        <w:tc>
          <w:tcPr>
            <w:tcW w:w="1907" w:type="dxa"/>
          </w:tcPr>
          <w:p w:rsidR="004144C4" w:rsidRPr="00667C96" w:rsidRDefault="004144C4" w:rsidP="006D3F12">
            <w:pPr>
              <w:rPr>
                <w:rFonts w:ascii="Times New Roman" w:hAnsi="Times New Roman"/>
              </w:rPr>
            </w:pPr>
            <w:r w:rsidRPr="00667C96">
              <w:rPr>
                <w:rFonts w:ascii="Times New Roman" w:hAnsi="Times New Roman"/>
              </w:rPr>
              <w:t>▪Finish Activity 8 (if needed)</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Nov. 13</w:t>
            </w:r>
          </w:p>
        </w:tc>
        <w:tc>
          <w:tcPr>
            <w:tcW w:w="349" w:type="dxa"/>
          </w:tcPr>
          <w:p w:rsidR="004144C4" w:rsidRPr="00667C96" w:rsidRDefault="004144C4" w:rsidP="006D3F12">
            <w:pPr>
              <w:rPr>
                <w:rFonts w:ascii="Times New Roman" w:hAnsi="Times New Roman"/>
              </w:rPr>
            </w:pPr>
            <w:r w:rsidRPr="00667C96">
              <w:rPr>
                <w:rFonts w:ascii="Times New Roman" w:hAnsi="Times New Roman"/>
              </w:rPr>
              <w:t>T</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 xml:space="preserve">▪Activities 15—17 </w:t>
            </w:r>
          </w:p>
        </w:tc>
        <w:tc>
          <w:tcPr>
            <w:tcW w:w="1806" w:type="dxa"/>
          </w:tcPr>
          <w:p w:rsidR="004144C4" w:rsidRPr="00667C96" w:rsidRDefault="004144C4" w:rsidP="006D3F12">
            <w:pPr>
              <w:rPr>
                <w:rFonts w:ascii="Times New Roman" w:hAnsi="Times New Roman"/>
              </w:rPr>
            </w:pPr>
            <w:r w:rsidRPr="00667C96">
              <w:rPr>
                <w:rFonts w:ascii="Times New Roman" w:hAnsi="Times New Roman"/>
              </w:rPr>
              <w:t>▪Evaluating Sources</w:t>
            </w:r>
          </w:p>
          <w:p w:rsidR="004144C4" w:rsidRPr="00667C96" w:rsidRDefault="004144C4" w:rsidP="006D3F12">
            <w:pPr>
              <w:rPr>
                <w:rFonts w:ascii="Times New Roman" w:hAnsi="Times New Roman"/>
              </w:rPr>
            </w:pPr>
            <w:r w:rsidRPr="00667C96">
              <w:rPr>
                <w:rFonts w:ascii="Times New Roman" w:hAnsi="Times New Roman"/>
              </w:rPr>
              <w:t>▪Skimming/Scanning</w:t>
            </w:r>
          </w:p>
          <w:p w:rsidR="004144C4" w:rsidRPr="00667C96" w:rsidRDefault="004144C4" w:rsidP="006D3F12">
            <w:pPr>
              <w:rPr>
                <w:rFonts w:ascii="Times New Roman" w:hAnsi="Times New Roman"/>
              </w:rPr>
            </w:pPr>
            <w:r w:rsidRPr="00667C96">
              <w:rPr>
                <w:rFonts w:ascii="Times New Roman" w:hAnsi="Times New Roman"/>
              </w:rPr>
              <w:t xml:space="preserve">▪Utilizing campus resources </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Metacognative</w:t>
            </w:r>
            <w:proofErr w:type="spellEnd"/>
            <w:r w:rsidRPr="00667C96">
              <w:rPr>
                <w:rFonts w:ascii="Times New Roman" w:hAnsi="Times New Roman"/>
              </w:rPr>
              <w:t xml:space="preserve"> awareness</w:t>
            </w:r>
          </w:p>
          <w:p w:rsidR="004144C4" w:rsidRPr="00667C96" w:rsidRDefault="004144C4" w:rsidP="006D3F12">
            <w:pPr>
              <w:rPr>
                <w:rFonts w:ascii="Times New Roman" w:hAnsi="Times New Roman"/>
              </w:rPr>
            </w:pPr>
            <w:r w:rsidRPr="00667C96">
              <w:rPr>
                <w:rFonts w:ascii="Times New Roman" w:hAnsi="Times New Roman"/>
              </w:rPr>
              <w:t>▪Summary/Response</w:t>
            </w:r>
          </w:p>
          <w:p w:rsidR="004144C4" w:rsidRPr="00667C96" w:rsidRDefault="004144C4" w:rsidP="006D3F12">
            <w:pPr>
              <w:rPr>
                <w:rFonts w:ascii="Times New Roman" w:hAnsi="Times New Roman"/>
              </w:rPr>
            </w:pPr>
            <w:r w:rsidRPr="00667C96">
              <w:rPr>
                <w:rFonts w:ascii="Times New Roman" w:hAnsi="Times New Roman"/>
              </w:rPr>
              <w:t>▪Patterns of Organization</w:t>
            </w:r>
          </w:p>
        </w:tc>
        <w:tc>
          <w:tcPr>
            <w:tcW w:w="1907" w:type="dxa"/>
          </w:tcPr>
          <w:p w:rsidR="004144C4" w:rsidRPr="00667C96" w:rsidRDefault="004144C4" w:rsidP="006D3F12">
            <w:pPr>
              <w:rPr>
                <w:rFonts w:ascii="Times New Roman" w:hAnsi="Times New Roman"/>
              </w:rPr>
            </w:pPr>
            <w:r w:rsidRPr="00667C96">
              <w:rPr>
                <w:rFonts w:ascii="Times New Roman" w:hAnsi="Times New Roman"/>
              </w:rPr>
              <w:t>▪Finish Activities 9—14 (if needed)</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Nov. 18</w:t>
            </w:r>
          </w:p>
        </w:tc>
        <w:tc>
          <w:tcPr>
            <w:tcW w:w="349" w:type="dxa"/>
          </w:tcPr>
          <w:p w:rsidR="004144C4" w:rsidRPr="00667C96" w:rsidRDefault="004144C4" w:rsidP="006D3F12">
            <w:pPr>
              <w:rPr>
                <w:rFonts w:ascii="Times New Roman" w:hAnsi="Times New Roman"/>
              </w:rPr>
            </w:pPr>
            <w:r w:rsidRPr="00667C96">
              <w:rPr>
                <w:rFonts w:ascii="Times New Roman" w:hAnsi="Times New Roman"/>
              </w:rPr>
              <w:t>TH</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▪Activities 19—22</w:t>
            </w:r>
          </w:p>
        </w:tc>
        <w:tc>
          <w:tcPr>
            <w:tcW w:w="1806" w:type="dxa"/>
          </w:tcPr>
          <w:p w:rsidR="004144C4" w:rsidRPr="00667C96" w:rsidRDefault="004144C4" w:rsidP="006D3F12">
            <w:pPr>
              <w:rPr>
                <w:rFonts w:ascii="Times New Roman" w:hAnsi="Times New Roman"/>
              </w:rPr>
            </w:pPr>
            <w:r w:rsidRPr="00667C96">
              <w:rPr>
                <w:rFonts w:ascii="Times New Roman" w:hAnsi="Times New Roman"/>
              </w:rPr>
              <w:t>▪SQW4R</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▪Generating Ideas</w:t>
            </w:r>
          </w:p>
          <w:p w:rsidR="004144C4" w:rsidRPr="00667C96" w:rsidRDefault="004144C4" w:rsidP="006D3F12">
            <w:pPr>
              <w:rPr>
                <w:rFonts w:ascii="Times New Roman" w:hAnsi="Times New Roman"/>
              </w:rPr>
            </w:pPr>
            <w:r w:rsidRPr="00667C96">
              <w:rPr>
                <w:rFonts w:ascii="Times New Roman" w:hAnsi="Times New Roman"/>
              </w:rPr>
              <w:t>▪Guided Formal Outline</w:t>
            </w:r>
          </w:p>
          <w:p w:rsidR="004144C4" w:rsidRPr="00667C96" w:rsidRDefault="004144C4" w:rsidP="006D3F12">
            <w:pPr>
              <w:rPr>
                <w:rFonts w:ascii="Times New Roman" w:hAnsi="Times New Roman"/>
              </w:rPr>
            </w:pPr>
            <w:r w:rsidRPr="00667C96">
              <w:rPr>
                <w:rFonts w:ascii="Times New Roman" w:hAnsi="Times New Roman"/>
              </w:rPr>
              <w:t>▪Drafting</w:t>
            </w:r>
          </w:p>
        </w:tc>
        <w:tc>
          <w:tcPr>
            <w:tcW w:w="1907" w:type="dxa"/>
          </w:tcPr>
          <w:p w:rsidR="004144C4" w:rsidRPr="00667C96" w:rsidRDefault="004144C4" w:rsidP="006D3F12">
            <w:pPr>
              <w:rPr>
                <w:rFonts w:ascii="Times New Roman" w:hAnsi="Times New Roman"/>
              </w:rPr>
            </w:pPr>
            <w:r w:rsidRPr="00667C96">
              <w:rPr>
                <w:rFonts w:ascii="Times New Roman" w:hAnsi="Times New Roman"/>
              </w:rPr>
              <w:t>▪Activity 18</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br w:type="page"/>
              <w:t>Wednesday, Nov. 20</w:t>
            </w:r>
          </w:p>
        </w:tc>
        <w:tc>
          <w:tcPr>
            <w:tcW w:w="349" w:type="dxa"/>
          </w:tcPr>
          <w:p w:rsidR="004144C4" w:rsidRPr="00667C96" w:rsidRDefault="004144C4" w:rsidP="006D3F12">
            <w:pPr>
              <w:rPr>
                <w:rFonts w:ascii="Times New Roman" w:hAnsi="Times New Roman"/>
              </w:rPr>
            </w:pPr>
            <w:r w:rsidRPr="00667C96">
              <w:rPr>
                <w:rFonts w:ascii="Times New Roman" w:hAnsi="Times New Roman"/>
              </w:rPr>
              <w:t>T</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 xml:space="preserve">▪Activities 23—26 </w:t>
            </w:r>
          </w:p>
        </w:tc>
        <w:tc>
          <w:tcPr>
            <w:tcW w:w="1806" w:type="dxa"/>
          </w:tcPr>
          <w:p w:rsidR="004144C4" w:rsidRPr="00667C96" w:rsidRDefault="004144C4" w:rsidP="006D3F12">
            <w:pPr>
              <w:rPr>
                <w:rFonts w:ascii="Times New Roman" w:hAnsi="Times New Roman"/>
              </w:rPr>
            </w:pPr>
            <w:r w:rsidRPr="00667C96">
              <w:rPr>
                <w:rFonts w:ascii="Times New Roman" w:hAnsi="Times New Roman"/>
              </w:rPr>
              <w:t>▪Reader Response</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▪Peer Editing</w:t>
            </w:r>
          </w:p>
          <w:p w:rsidR="004144C4" w:rsidRPr="00667C96" w:rsidRDefault="004144C4" w:rsidP="006D3F12">
            <w:pPr>
              <w:rPr>
                <w:rFonts w:ascii="Times New Roman" w:hAnsi="Times New Roman"/>
              </w:rPr>
            </w:pPr>
            <w:r w:rsidRPr="00667C96">
              <w:rPr>
                <w:rFonts w:ascii="Times New Roman" w:hAnsi="Times New Roman"/>
              </w:rPr>
              <w:t>▪Revision</w:t>
            </w:r>
          </w:p>
          <w:p w:rsidR="004144C4" w:rsidRPr="00667C96" w:rsidRDefault="004144C4" w:rsidP="006D3F12">
            <w:pPr>
              <w:rPr>
                <w:rFonts w:ascii="Times New Roman" w:hAnsi="Times New Roman"/>
              </w:rPr>
            </w:pPr>
            <w:r w:rsidRPr="00667C96">
              <w:rPr>
                <w:rFonts w:ascii="Times New Roman" w:hAnsi="Times New Roman"/>
              </w:rPr>
              <w:t>▪Editing</w:t>
            </w:r>
          </w:p>
          <w:p w:rsidR="004144C4" w:rsidRPr="00667C96" w:rsidRDefault="004144C4" w:rsidP="006D3F12">
            <w:pPr>
              <w:rPr>
                <w:rFonts w:ascii="Times New Roman" w:hAnsi="Times New Roman"/>
              </w:rPr>
            </w:pPr>
            <w:r w:rsidRPr="00667C96">
              <w:rPr>
                <w:rFonts w:ascii="Times New Roman" w:hAnsi="Times New Roman"/>
              </w:rPr>
              <w:t>▪Reverse Outline</w:t>
            </w:r>
          </w:p>
        </w:tc>
        <w:tc>
          <w:tcPr>
            <w:tcW w:w="1907" w:type="dxa"/>
          </w:tcPr>
          <w:p w:rsidR="004144C4" w:rsidRPr="00667C96" w:rsidRDefault="004144C4" w:rsidP="006D3F12">
            <w:pPr>
              <w:rPr>
                <w:rFonts w:ascii="Times New Roman" w:hAnsi="Times New Roman"/>
              </w:rPr>
            </w:pPr>
            <w:r w:rsidRPr="00667C96">
              <w:rPr>
                <w:rFonts w:ascii="Times New Roman" w:hAnsi="Times New Roman"/>
              </w:rPr>
              <w:t>▪Complete draft for peer review</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Nov. 25</w:t>
            </w:r>
          </w:p>
        </w:tc>
        <w:tc>
          <w:tcPr>
            <w:tcW w:w="349" w:type="dxa"/>
          </w:tcPr>
          <w:p w:rsidR="004144C4" w:rsidRPr="00667C96" w:rsidRDefault="004144C4" w:rsidP="006D3F12">
            <w:pPr>
              <w:rPr>
                <w:rFonts w:ascii="Times New Roman" w:hAnsi="Times New Roman"/>
              </w:rPr>
            </w:pPr>
            <w:r w:rsidRPr="00667C96">
              <w:rPr>
                <w:rFonts w:ascii="Times New Roman" w:hAnsi="Times New Roman"/>
              </w:rPr>
              <w:t>TH</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▪Activity 27</w:t>
            </w:r>
          </w:p>
        </w:tc>
        <w:tc>
          <w:tcPr>
            <w:tcW w:w="1806" w:type="dxa"/>
          </w:tcPr>
          <w:p w:rsidR="004144C4" w:rsidRPr="00667C96" w:rsidRDefault="004144C4" w:rsidP="006D3F12">
            <w:pPr>
              <w:rPr>
                <w:rFonts w:ascii="Times New Roman" w:hAnsi="Times New Roman"/>
              </w:rPr>
            </w:pPr>
            <w:r w:rsidRPr="00667C96">
              <w:rPr>
                <w:rFonts w:ascii="Times New Roman" w:hAnsi="Times New Roman"/>
              </w:rPr>
              <w:t>▪Utilizing campus resources (varies by student)</w:t>
            </w:r>
          </w:p>
        </w:tc>
        <w:tc>
          <w:tcPr>
            <w:tcW w:w="1802" w:type="dxa"/>
            <w:gridSpan w:val="2"/>
          </w:tcPr>
          <w:p w:rsidR="004144C4" w:rsidRPr="00667C96" w:rsidRDefault="004144C4" w:rsidP="006D3F12">
            <w:pPr>
              <w:rPr>
                <w:rFonts w:ascii="Times New Roman" w:hAnsi="Times New Roman"/>
              </w:rPr>
            </w:pPr>
          </w:p>
        </w:tc>
        <w:tc>
          <w:tcPr>
            <w:tcW w:w="1907" w:type="dxa"/>
          </w:tcPr>
          <w:p w:rsidR="004144C4" w:rsidRPr="00667C96" w:rsidRDefault="004144C4" w:rsidP="006D3F12">
            <w:pPr>
              <w:rPr>
                <w:rFonts w:ascii="Times New Roman" w:hAnsi="Times New Roman"/>
              </w:rPr>
            </w:pPr>
            <w:r w:rsidRPr="00667C96">
              <w:rPr>
                <w:rFonts w:ascii="Times New Roman" w:hAnsi="Times New Roman"/>
              </w:rPr>
              <w:t>▪Continue working on Main Assignment</w:t>
            </w:r>
          </w:p>
        </w:tc>
      </w:tr>
      <w:tr w:rsidR="004144C4" w:rsidRPr="00667C96" w:rsidTr="006D3F12">
        <w:tc>
          <w:tcPr>
            <w:tcW w:w="1458" w:type="dxa"/>
          </w:tcPr>
          <w:p w:rsidR="004144C4" w:rsidRPr="00667C96" w:rsidRDefault="004144C4" w:rsidP="006D3F12">
            <w:pPr>
              <w:rPr>
                <w:rFonts w:ascii="Times New Roman" w:hAnsi="Times New Roman"/>
                <w:b/>
              </w:rPr>
            </w:pPr>
          </w:p>
        </w:tc>
        <w:tc>
          <w:tcPr>
            <w:tcW w:w="349" w:type="dxa"/>
          </w:tcPr>
          <w:p w:rsidR="004144C4" w:rsidRPr="00667C96" w:rsidRDefault="004144C4" w:rsidP="006D3F12">
            <w:pPr>
              <w:rPr>
                <w:rFonts w:ascii="Times New Roman" w:hAnsi="Times New Roman"/>
              </w:rPr>
            </w:pPr>
            <w:r w:rsidRPr="00667C96">
              <w:rPr>
                <w:rFonts w:ascii="Times New Roman" w:hAnsi="Times New Roman"/>
              </w:rPr>
              <w:t>T</w:t>
            </w:r>
          </w:p>
        </w:tc>
        <w:tc>
          <w:tcPr>
            <w:tcW w:w="3694" w:type="dxa"/>
            <w:gridSpan w:val="4"/>
          </w:tcPr>
          <w:p w:rsidR="004144C4" w:rsidRPr="00667C96" w:rsidRDefault="004144C4" w:rsidP="006D3F12">
            <w:pPr>
              <w:rPr>
                <w:rFonts w:ascii="Times New Roman" w:hAnsi="Times New Roman"/>
              </w:rPr>
            </w:pPr>
            <w:r w:rsidRPr="00667C96">
              <w:rPr>
                <w:rFonts w:ascii="Times New Roman" w:hAnsi="Times New Roman"/>
              </w:rPr>
              <w:t>▪TBA</w:t>
            </w:r>
          </w:p>
        </w:tc>
        <w:tc>
          <w:tcPr>
            <w:tcW w:w="1806" w:type="dxa"/>
          </w:tcPr>
          <w:p w:rsidR="004144C4" w:rsidRPr="00667C96" w:rsidRDefault="004144C4" w:rsidP="006D3F12">
            <w:pPr>
              <w:rPr>
                <w:rFonts w:ascii="Times New Roman" w:hAnsi="Times New Roman"/>
              </w:rPr>
            </w:pPr>
          </w:p>
        </w:tc>
        <w:tc>
          <w:tcPr>
            <w:tcW w:w="1802" w:type="dxa"/>
            <w:gridSpan w:val="2"/>
          </w:tcPr>
          <w:p w:rsidR="004144C4" w:rsidRPr="00667C96" w:rsidRDefault="004144C4" w:rsidP="006D3F12">
            <w:pPr>
              <w:rPr>
                <w:rFonts w:ascii="Times New Roman" w:hAnsi="Times New Roman"/>
              </w:rPr>
            </w:pPr>
          </w:p>
        </w:tc>
        <w:tc>
          <w:tcPr>
            <w:tcW w:w="1907" w:type="dxa"/>
          </w:tcPr>
          <w:p w:rsidR="004144C4" w:rsidRPr="00667C96" w:rsidRDefault="004144C4" w:rsidP="006D3F12">
            <w:pPr>
              <w:rPr>
                <w:rFonts w:ascii="Times New Roman" w:hAnsi="Times New Roman"/>
              </w:rPr>
            </w:pP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Nov. 27</w:t>
            </w:r>
          </w:p>
        </w:tc>
        <w:tc>
          <w:tcPr>
            <w:tcW w:w="349" w:type="dxa"/>
          </w:tcPr>
          <w:p w:rsidR="004144C4" w:rsidRPr="00667C96" w:rsidRDefault="004144C4" w:rsidP="006D3F12">
            <w:pPr>
              <w:rPr>
                <w:rFonts w:ascii="Times New Roman" w:hAnsi="Times New Roman"/>
              </w:rPr>
            </w:pPr>
            <w:r w:rsidRPr="00667C96">
              <w:rPr>
                <w:rFonts w:ascii="Times New Roman" w:hAnsi="Times New Roman"/>
              </w:rPr>
              <w:t>TH</w:t>
            </w:r>
          </w:p>
        </w:tc>
        <w:tc>
          <w:tcPr>
            <w:tcW w:w="9209" w:type="dxa"/>
            <w:gridSpan w:val="8"/>
          </w:tcPr>
          <w:p w:rsidR="004144C4" w:rsidRPr="00667C96" w:rsidRDefault="004144C4" w:rsidP="006D3F12">
            <w:pPr>
              <w:rPr>
                <w:rFonts w:ascii="Times New Roman" w:hAnsi="Times New Roman"/>
              </w:rPr>
            </w:pPr>
            <w:r w:rsidRPr="00667C96">
              <w:rPr>
                <w:rFonts w:ascii="Times New Roman" w:hAnsi="Times New Roman"/>
              </w:rPr>
              <w:t>No Class</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Dec. 2</w:t>
            </w:r>
          </w:p>
        </w:tc>
        <w:tc>
          <w:tcPr>
            <w:tcW w:w="349" w:type="dxa"/>
          </w:tcPr>
          <w:p w:rsidR="004144C4" w:rsidRPr="00667C96" w:rsidRDefault="004144C4" w:rsidP="006D3F12">
            <w:pPr>
              <w:rPr>
                <w:rFonts w:ascii="Times New Roman" w:hAnsi="Times New Roman"/>
              </w:rPr>
            </w:pPr>
            <w:r w:rsidRPr="00667C96">
              <w:rPr>
                <w:rFonts w:ascii="Times New Roman" w:hAnsi="Times New Roman"/>
              </w:rPr>
              <w:t>T</w:t>
            </w:r>
          </w:p>
        </w:tc>
        <w:tc>
          <w:tcPr>
            <w:tcW w:w="3521" w:type="dxa"/>
            <w:gridSpan w:val="2"/>
          </w:tcPr>
          <w:p w:rsidR="004144C4" w:rsidRPr="00667C96" w:rsidRDefault="004144C4" w:rsidP="006D3F12">
            <w:pPr>
              <w:rPr>
                <w:rFonts w:ascii="Times New Roman" w:hAnsi="Times New Roman"/>
              </w:rPr>
            </w:pPr>
            <w:r w:rsidRPr="00667C96">
              <w:rPr>
                <w:rFonts w:ascii="Times New Roman" w:hAnsi="Times New Roman"/>
              </w:rPr>
              <w:t xml:space="preserve">▪Activity 28—30 </w:t>
            </w:r>
          </w:p>
        </w:tc>
        <w:tc>
          <w:tcPr>
            <w:tcW w:w="1979" w:type="dxa"/>
            <w:gridSpan w:val="3"/>
          </w:tcPr>
          <w:p w:rsidR="004144C4" w:rsidRPr="00667C96" w:rsidRDefault="004144C4" w:rsidP="006D3F12">
            <w:pPr>
              <w:rPr>
                <w:rFonts w:ascii="Times New Roman" w:hAnsi="Times New Roman"/>
              </w:rPr>
            </w:pPr>
            <w:r w:rsidRPr="00667C96">
              <w:rPr>
                <w:rFonts w:ascii="Times New Roman" w:hAnsi="Times New Roman"/>
              </w:rPr>
              <w:t>▪Reflection/Meta-</w:t>
            </w:r>
            <w:proofErr w:type="spellStart"/>
            <w:r w:rsidRPr="00667C96">
              <w:rPr>
                <w:rFonts w:ascii="Times New Roman" w:hAnsi="Times New Roman"/>
              </w:rPr>
              <w:t>cognative</w:t>
            </w:r>
            <w:proofErr w:type="spellEnd"/>
            <w:r w:rsidRPr="00667C96">
              <w:rPr>
                <w:rFonts w:ascii="Times New Roman" w:hAnsi="Times New Roman"/>
              </w:rPr>
              <w:t xml:space="preserve"> Awareness</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▪Revision</w:t>
            </w:r>
          </w:p>
          <w:p w:rsidR="004144C4" w:rsidRPr="00667C96" w:rsidRDefault="004144C4" w:rsidP="006D3F12">
            <w:pPr>
              <w:rPr>
                <w:rFonts w:ascii="Times New Roman" w:hAnsi="Times New Roman"/>
              </w:rPr>
            </w:pPr>
            <w:r w:rsidRPr="00667C96">
              <w:rPr>
                <w:rFonts w:ascii="Times New Roman" w:hAnsi="Times New Roman"/>
              </w:rPr>
              <w:t>▪Editing</w:t>
            </w:r>
          </w:p>
        </w:tc>
        <w:tc>
          <w:tcPr>
            <w:tcW w:w="1907" w:type="dxa"/>
          </w:tcPr>
          <w:p w:rsidR="004144C4" w:rsidRPr="00667C96" w:rsidRDefault="004144C4" w:rsidP="006D3F12">
            <w:pPr>
              <w:rPr>
                <w:rFonts w:ascii="Times New Roman" w:hAnsi="Times New Roman"/>
              </w:rPr>
            </w:pPr>
            <w:r w:rsidRPr="00667C96">
              <w:rPr>
                <w:rFonts w:ascii="Times New Roman" w:hAnsi="Times New Roman"/>
              </w:rPr>
              <w:t>▪Continue working on Main Assignment</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Dec. 4</w:t>
            </w:r>
          </w:p>
        </w:tc>
        <w:tc>
          <w:tcPr>
            <w:tcW w:w="349" w:type="dxa"/>
          </w:tcPr>
          <w:p w:rsidR="004144C4" w:rsidRPr="00667C96" w:rsidRDefault="004144C4" w:rsidP="006D3F12">
            <w:pPr>
              <w:rPr>
                <w:rFonts w:ascii="Times New Roman" w:hAnsi="Times New Roman"/>
              </w:rPr>
            </w:pPr>
            <w:r w:rsidRPr="00667C96">
              <w:rPr>
                <w:rFonts w:ascii="Times New Roman" w:hAnsi="Times New Roman"/>
              </w:rPr>
              <w:t>TH</w:t>
            </w:r>
          </w:p>
        </w:tc>
        <w:tc>
          <w:tcPr>
            <w:tcW w:w="3521" w:type="dxa"/>
            <w:gridSpan w:val="2"/>
          </w:tcPr>
          <w:p w:rsidR="004144C4" w:rsidRPr="00667C96" w:rsidRDefault="004144C4" w:rsidP="006D3F12">
            <w:pPr>
              <w:rPr>
                <w:rFonts w:ascii="Times New Roman" w:hAnsi="Times New Roman"/>
              </w:rPr>
            </w:pPr>
            <w:r w:rsidRPr="00667C96">
              <w:rPr>
                <w:rFonts w:ascii="Times New Roman" w:hAnsi="Times New Roman"/>
              </w:rPr>
              <w:t>▪Please come prepared to share your work!</w:t>
            </w:r>
          </w:p>
          <w:p w:rsidR="004144C4" w:rsidRPr="00667C96" w:rsidRDefault="004144C4" w:rsidP="006D3F12">
            <w:pPr>
              <w:rPr>
                <w:rFonts w:ascii="Times New Roman" w:hAnsi="Times New Roman"/>
              </w:rPr>
            </w:pPr>
            <w:r w:rsidRPr="00667C96">
              <w:rPr>
                <w:rFonts w:ascii="Times New Roman" w:hAnsi="Times New Roman"/>
              </w:rPr>
              <w:t>▪Overview and guidelines for final reflection.</w:t>
            </w:r>
          </w:p>
        </w:tc>
        <w:tc>
          <w:tcPr>
            <w:tcW w:w="1979" w:type="dxa"/>
            <w:gridSpan w:val="3"/>
          </w:tcPr>
          <w:p w:rsidR="004144C4" w:rsidRPr="00667C96" w:rsidRDefault="004144C4" w:rsidP="006D3F12">
            <w:pPr>
              <w:rPr>
                <w:rFonts w:ascii="Times New Roman" w:hAnsi="Times New Roman"/>
              </w:rPr>
            </w:pPr>
            <w:r w:rsidRPr="00667C96">
              <w:rPr>
                <w:rFonts w:ascii="Times New Roman" w:hAnsi="Times New Roman"/>
              </w:rPr>
              <w:t>▪Reading Aloud</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 xml:space="preserve">▪Reflection and </w:t>
            </w:r>
            <w:proofErr w:type="spellStart"/>
            <w:r w:rsidRPr="00667C96">
              <w:rPr>
                <w:rFonts w:ascii="Times New Roman" w:hAnsi="Times New Roman"/>
              </w:rPr>
              <w:t>Metacognative</w:t>
            </w:r>
            <w:proofErr w:type="spellEnd"/>
            <w:r w:rsidRPr="00667C96">
              <w:rPr>
                <w:rFonts w:ascii="Times New Roman" w:hAnsi="Times New Roman"/>
              </w:rPr>
              <w:t xml:space="preserve"> Awareness</w:t>
            </w:r>
          </w:p>
        </w:tc>
        <w:tc>
          <w:tcPr>
            <w:tcW w:w="1907" w:type="dxa"/>
          </w:tcPr>
          <w:p w:rsidR="004144C4" w:rsidRPr="00667C96" w:rsidRDefault="004144C4" w:rsidP="006D3F12">
            <w:pPr>
              <w:rPr>
                <w:rFonts w:ascii="Times New Roman" w:hAnsi="Times New Roman"/>
              </w:rPr>
            </w:pPr>
            <w:r w:rsidRPr="00667C96">
              <w:rPr>
                <w:rFonts w:ascii="Times New Roman" w:hAnsi="Times New Roman"/>
              </w:rPr>
              <w:t>▪Workshop 4 DUE (refer to checklist)</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Monday, Dec. 9</w:t>
            </w:r>
          </w:p>
        </w:tc>
        <w:tc>
          <w:tcPr>
            <w:tcW w:w="349" w:type="dxa"/>
          </w:tcPr>
          <w:p w:rsidR="004144C4" w:rsidRPr="00667C96" w:rsidRDefault="004144C4" w:rsidP="006D3F12">
            <w:pPr>
              <w:rPr>
                <w:rFonts w:ascii="Times New Roman" w:hAnsi="Times New Roman"/>
              </w:rPr>
            </w:pPr>
            <w:r w:rsidRPr="00667C96">
              <w:rPr>
                <w:rFonts w:ascii="Times New Roman" w:hAnsi="Times New Roman"/>
              </w:rPr>
              <w:t>T</w:t>
            </w:r>
          </w:p>
        </w:tc>
        <w:tc>
          <w:tcPr>
            <w:tcW w:w="3521" w:type="dxa"/>
            <w:gridSpan w:val="2"/>
          </w:tcPr>
          <w:p w:rsidR="004144C4" w:rsidRPr="00667C96" w:rsidRDefault="004144C4" w:rsidP="006D3F12">
            <w:pPr>
              <w:rPr>
                <w:rFonts w:ascii="Times New Roman" w:hAnsi="Times New Roman"/>
              </w:rPr>
            </w:pPr>
            <w:r w:rsidRPr="00667C96">
              <w:rPr>
                <w:rFonts w:ascii="Times New Roman" w:hAnsi="Times New Roman"/>
              </w:rPr>
              <w:t xml:space="preserve">▪Post-Assessment </w:t>
            </w:r>
          </w:p>
          <w:p w:rsidR="004144C4" w:rsidRPr="00667C96" w:rsidRDefault="004144C4" w:rsidP="006D3F12">
            <w:pPr>
              <w:rPr>
                <w:rFonts w:ascii="Times New Roman" w:hAnsi="Times New Roman"/>
              </w:rPr>
            </w:pPr>
          </w:p>
        </w:tc>
        <w:tc>
          <w:tcPr>
            <w:tcW w:w="1979" w:type="dxa"/>
            <w:gridSpan w:val="3"/>
          </w:tcPr>
          <w:p w:rsidR="004144C4" w:rsidRPr="00667C96" w:rsidRDefault="004144C4" w:rsidP="006D3F12">
            <w:pPr>
              <w:rPr>
                <w:rFonts w:ascii="Times New Roman" w:hAnsi="Times New Roman"/>
              </w:rPr>
            </w:pPr>
            <w:r w:rsidRPr="00667C96">
              <w:rPr>
                <w:rFonts w:ascii="Times New Roman" w:hAnsi="Times New Roman"/>
              </w:rPr>
              <w:t>▪Main/Supporting Ideas</w:t>
            </w:r>
          </w:p>
          <w:p w:rsidR="004144C4" w:rsidRPr="00667C96" w:rsidRDefault="004144C4" w:rsidP="006D3F12">
            <w:pPr>
              <w:rPr>
                <w:rFonts w:ascii="Times New Roman" w:hAnsi="Times New Roman"/>
              </w:rPr>
            </w:pPr>
            <w:r w:rsidRPr="00667C96">
              <w:rPr>
                <w:rFonts w:ascii="Times New Roman" w:hAnsi="Times New Roman"/>
              </w:rPr>
              <w:t>▪Patterns of Organization</w:t>
            </w:r>
          </w:p>
          <w:p w:rsidR="004144C4" w:rsidRPr="00667C96" w:rsidRDefault="004144C4" w:rsidP="006D3F12">
            <w:pPr>
              <w:rPr>
                <w:rFonts w:ascii="Times New Roman" w:hAnsi="Times New Roman"/>
              </w:rPr>
            </w:pPr>
            <w:r w:rsidRPr="00667C96">
              <w:rPr>
                <w:rFonts w:ascii="Times New Roman" w:hAnsi="Times New Roman"/>
              </w:rPr>
              <w:t>▪Purpose/Tone</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▪Editing for correctness</w:t>
            </w:r>
          </w:p>
          <w:p w:rsidR="004144C4" w:rsidRPr="00667C96" w:rsidRDefault="004144C4" w:rsidP="006D3F12">
            <w:pPr>
              <w:rPr>
                <w:rFonts w:ascii="Times New Roman" w:hAnsi="Times New Roman"/>
              </w:rPr>
            </w:pPr>
            <w:r w:rsidRPr="00667C96">
              <w:rPr>
                <w:rFonts w:ascii="Times New Roman" w:hAnsi="Times New Roman"/>
              </w:rPr>
              <w:t>▪Paragraph Structure</w:t>
            </w:r>
          </w:p>
        </w:tc>
        <w:tc>
          <w:tcPr>
            <w:tcW w:w="1907" w:type="dxa"/>
          </w:tcPr>
          <w:p w:rsidR="004144C4" w:rsidRPr="00667C96" w:rsidRDefault="004144C4" w:rsidP="006D3F12">
            <w:pPr>
              <w:rPr>
                <w:rFonts w:ascii="Times New Roman" w:hAnsi="Times New Roman"/>
              </w:rPr>
            </w:pPr>
            <w:r w:rsidRPr="00667C96">
              <w:rPr>
                <w:rFonts w:ascii="Times New Roman" w:hAnsi="Times New Roman"/>
              </w:rPr>
              <w:t xml:space="preserve">▪Post Assessment (in class) </w:t>
            </w:r>
          </w:p>
        </w:tc>
      </w:tr>
      <w:tr w:rsidR="004144C4" w:rsidRPr="00667C96" w:rsidTr="006D3F12">
        <w:tc>
          <w:tcPr>
            <w:tcW w:w="1458" w:type="dxa"/>
          </w:tcPr>
          <w:p w:rsidR="004144C4" w:rsidRPr="00667C96" w:rsidRDefault="004144C4" w:rsidP="006D3F12">
            <w:pPr>
              <w:rPr>
                <w:rFonts w:ascii="Times New Roman" w:hAnsi="Times New Roman"/>
                <w:b/>
              </w:rPr>
            </w:pPr>
            <w:r w:rsidRPr="00667C96">
              <w:rPr>
                <w:rFonts w:ascii="Times New Roman" w:hAnsi="Times New Roman"/>
                <w:b/>
              </w:rPr>
              <w:t>Wednesday, Dec. 11</w:t>
            </w:r>
          </w:p>
        </w:tc>
        <w:tc>
          <w:tcPr>
            <w:tcW w:w="349" w:type="dxa"/>
          </w:tcPr>
          <w:p w:rsidR="004144C4" w:rsidRPr="00667C96" w:rsidRDefault="004144C4" w:rsidP="006D3F12">
            <w:pPr>
              <w:rPr>
                <w:rFonts w:ascii="Times New Roman" w:hAnsi="Times New Roman"/>
              </w:rPr>
            </w:pPr>
            <w:r w:rsidRPr="00667C96">
              <w:rPr>
                <w:rFonts w:ascii="Times New Roman" w:hAnsi="Times New Roman"/>
              </w:rPr>
              <w:t>TH</w:t>
            </w:r>
          </w:p>
        </w:tc>
        <w:tc>
          <w:tcPr>
            <w:tcW w:w="3521" w:type="dxa"/>
            <w:gridSpan w:val="2"/>
          </w:tcPr>
          <w:p w:rsidR="004144C4" w:rsidRPr="00667C96" w:rsidRDefault="004144C4" w:rsidP="006D3F12">
            <w:pPr>
              <w:rPr>
                <w:rFonts w:ascii="Times New Roman" w:hAnsi="Times New Roman"/>
              </w:rPr>
            </w:pPr>
            <w:r w:rsidRPr="00667C96">
              <w:rPr>
                <w:rFonts w:ascii="Times New Roman" w:hAnsi="Times New Roman"/>
              </w:rPr>
              <w:t>▪Final Reflection</w:t>
            </w:r>
          </w:p>
        </w:tc>
        <w:tc>
          <w:tcPr>
            <w:tcW w:w="1979" w:type="dxa"/>
            <w:gridSpan w:val="3"/>
          </w:tcPr>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Metacognative</w:t>
            </w:r>
            <w:proofErr w:type="spellEnd"/>
            <w:r w:rsidRPr="00667C96">
              <w:rPr>
                <w:rFonts w:ascii="Times New Roman" w:hAnsi="Times New Roman"/>
              </w:rPr>
              <w:t xml:space="preserve"> Awareness</w:t>
            </w:r>
          </w:p>
          <w:p w:rsidR="004144C4" w:rsidRPr="00667C96" w:rsidRDefault="004144C4" w:rsidP="006D3F12">
            <w:pPr>
              <w:rPr>
                <w:rFonts w:ascii="Times New Roman" w:hAnsi="Times New Roman"/>
              </w:rPr>
            </w:pPr>
            <w:r w:rsidRPr="00667C96">
              <w:rPr>
                <w:rFonts w:ascii="Times New Roman" w:hAnsi="Times New Roman"/>
              </w:rPr>
              <w:t>▪Transferring Knowledge to New Situations</w:t>
            </w:r>
          </w:p>
        </w:tc>
        <w:tc>
          <w:tcPr>
            <w:tcW w:w="1802" w:type="dxa"/>
            <w:gridSpan w:val="2"/>
          </w:tcPr>
          <w:p w:rsidR="004144C4" w:rsidRPr="00667C96" w:rsidRDefault="004144C4" w:rsidP="006D3F12">
            <w:pPr>
              <w:rPr>
                <w:rFonts w:ascii="Times New Roman" w:hAnsi="Times New Roman"/>
              </w:rPr>
            </w:pPr>
            <w:r w:rsidRPr="00667C96">
              <w:rPr>
                <w:rFonts w:ascii="Times New Roman" w:hAnsi="Times New Roman"/>
              </w:rPr>
              <w:t>▪</w:t>
            </w:r>
            <w:proofErr w:type="spellStart"/>
            <w:r w:rsidRPr="00667C96">
              <w:rPr>
                <w:rFonts w:ascii="Times New Roman" w:hAnsi="Times New Roman"/>
              </w:rPr>
              <w:t>Metacognative</w:t>
            </w:r>
            <w:proofErr w:type="spellEnd"/>
            <w:r w:rsidRPr="00667C96">
              <w:rPr>
                <w:rFonts w:ascii="Times New Roman" w:hAnsi="Times New Roman"/>
              </w:rPr>
              <w:t xml:space="preserve"> Awareness</w:t>
            </w:r>
          </w:p>
          <w:p w:rsidR="004144C4" w:rsidRPr="00667C96" w:rsidRDefault="004144C4" w:rsidP="006D3F12">
            <w:pPr>
              <w:rPr>
                <w:rFonts w:ascii="Times New Roman" w:hAnsi="Times New Roman"/>
              </w:rPr>
            </w:pPr>
            <w:r w:rsidRPr="00667C96">
              <w:rPr>
                <w:rFonts w:ascii="Times New Roman" w:hAnsi="Times New Roman"/>
              </w:rPr>
              <w:t>▪Academic Writing Skills</w:t>
            </w:r>
          </w:p>
          <w:p w:rsidR="004144C4" w:rsidRPr="00667C96" w:rsidRDefault="004144C4" w:rsidP="006D3F12">
            <w:pPr>
              <w:rPr>
                <w:rFonts w:ascii="Times New Roman" w:hAnsi="Times New Roman"/>
              </w:rPr>
            </w:pPr>
            <w:r w:rsidRPr="00667C96">
              <w:rPr>
                <w:rFonts w:ascii="Times New Roman" w:hAnsi="Times New Roman"/>
              </w:rPr>
              <w:t>▪Transferring Knowledge to New Situations</w:t>
            </w:r>
          </w:p>
        </w:tc>
        <w:tc>
          <w:tcPr>
            <w:tcW w:w="1907" w:type="dxa"/>
          </w:tcPr>
          <w:p w:rsidR="004144C4" w:rsidRPr="00667C96" w:rsidRDefault="004144C4" w:rsidP="006D3F12">
            <w:pPr>
              <w:rPr>
                <w:rFonts w:ascii="Times New Roman" w:hAnsi="Times New Roman"/>
              </w:rPr>
            </w:pPr>
            <w:r w:rsidRPr="00667C96">
              <w:rPr>
                <w:rFonts w:ascii="Times New Roman" w:hAnsi="Times New Roman"/>
              </w:rPr>
              <w:t>▪Final Reflection (in class)</w:t>
            </w:r>
          </w:p>
        </w:tc>
      </w:tr>
    </w:tbl>
    <w:p w:rsidR="00D33B36" w:rsidRPr="00464198" w:rsidRDefault="00D33B36">
      <w:pPr>
        <w:rPr>
          <w:rFonts w:ascii="Times New Roman" w:hAnsi="Times New Roman"/>
          <w:szCs w:val="24"/>
        </w:rPr>
      </w:pPr>
    </w:p>
    <w:sectPr w:rsidR="00D33B36" w:rsidRPr="00464198" w:rsidSect="00B16DAA">
      <w:footerReference w:type="even" r:id="rId14"/>
      <w:footerReference w:type="default" r:id="rId15"/>
      <w:footerReference w:type="first" r:id="rId16"/>
      <w:endnotePr>
        <w:numFmt w:val="decimal"/>
      </w:endnotePr>
      <w:pgSz w:w="12240" w:h="15840" w:code="1"/>
      <w:pgMar w:top="1440" w:right="720" w:bottom="1152" w:left="72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61" w:rsidRDefault="00DF6961" w:rsidP="00876CFC">
      <w:r>
        <w:separator/>
      </w:r>
    </w:p>
  </w:endnote>
  <w:endnote w:type="continuationSeparator" w:id="0">
    <w:p w:rsidR="00DF6961" w:rsidRDefault="00DF6961" w:rsidP="00876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96F" w:rsidRPr="00314B8F" w:rsidRDefault="00006287">
    <w:pPr>
      <w:pStyle w:val="Footer"/>
      <w:framePr w:wrap="around" w:vAnchor="text" w:hAnchor="margin" w:xAlign="center" w:y="1"/>
      <w:rPr>
        <w:rStyle w:val="PageNumber"/>
        <w:sz w:val="23"/>
        <w:szCs w:val="23"/>
      </w:rPr>
    </w:pPr>
    <w:r w:rsidRPr="00314B8F">
      <w:rPr>
        <w:rStyle w:val="PageNumber"/>
        <w:sz w:val="23"/>
        <w:szCs w:val="23"/>
      </w:rPr>
      <w:fldChar w:fldCharType="begin"/>
    </w:r>
    <w:r w:rsidR="00730B2F" w:rsidRPr="00314B8F">
      <w:rPr>
        <w:rStyle w:val="PageNumber"/>
        <w:sz w:val="23"/>
        <w:szCs w:val="23"/>
      </w:rPr>
      <w:instrText xml:space="preserve">PAGE  </w:instrText>
    </w:r>
    <w:r w:rsidRPr="00314B8F">
      <w:rPr>
        <w:rStyle w:val="PageNumber"/>
        <w:sz w:val="23"/>
        <w:szCs w:val="23"/>
      </w:rPr>
      <w:fldChar w:fldCharType="end"/>
    </w:r>
  </w:p>
  <w:p w:rsidR="000F696F" w:rsidRPr="00314B8F" w:rsidRDefault="00DF6961">
    <w:pPr>
      <w:pStyle w:val="Foote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5577"/>
      <w:docPartObj>
        <w:docPartGallery w:val="Page Numbers (Bottom of Page)"/>
        <w:docPartUnique/>
      </w:docPartObj>
    </w:sdtPr>
    <w:sdtContent>
      <w:p w:rsidR="005C56AC" w:rsidRDefault="00006287">
        <w:pPr>
          <w:pStyle w:val="Footer"/>
          <w:jc w:val="center"/>
        </w:pPr>
        <w:r w:rsidRPr="005C56AC">
          <w:rPr>
            <w:rFonts w:ascii="Times New Roman" w:hAnsi="Times New Roman"/>
            <w:sz w:val="20"/>
          </w:rPr>
          <w:fldChar w:fldCharType="begin"/>
        </w:r>
        <w:r w:rsidR="005C56AC" w:rsidRPr="005C56AC">
          <w:rPr>
            <w:rFonts w:ascii="Times New Roman" w:hAnsi="Times New Roman"/>
            <w:sz w:val="20"/>
          </w:rPr>
          <w:instrText xml:space="preserve"> PAGE   \* MERGEFORMAT </w:instrText>
        </w:r>
        <w:r w:rsidRPr="005C56AC">
          <w:rPr>
            <w:rFonts w:ascii="Times New Roman" w:hAnsi="Times New Roman"/>
            <w:sz w:val="20"/>
          </w:rPr>
          <w:fldChar w:fldCharType="separate"/>
        </w:r>
        <w:r w:rsidR="00E74AB0">
          <w:rPr>
            <w:rFonts w:ascii="Times New Roman" w:hAnsi="Times New Roman"/>
            <w:noProof/>
            <w:sz w:val="20"/>
          </w:rPr>
          <w:t>5</w:t>
        </w:r>
        <w:r w:rsidRPr="005C56AC">
          <w:rPr>
            <w:rFonts w:ascii="Times New Roman" w:hAnsi="Times New Roman"/>
            <w:sz w:val="20"/>
          </w:rPr>
          <w:fldChar w:fldCharType="end"/>
        </w:r>
      </w:p>
    </w:sdtContent>
  </w:sdt>
  <w:p w:rsidR="00EB34B6" w:rsidRPr="00402B55" w:rsidRDefault="005C56AC" w:rsidP="00C85961">
    <w:pPr>
      <w:pStyle w:val="Footer"/>
      <w:tabs>
        <w:tab w:val="clear" w:pos="4320"/>
        <w:tab w:val="clear" w:pos="8640"/>
        <w:tab w:val="left" w:pos="9000"/>
      </w:tabs>
      <w:rPr>
        <w:szCs w:val="17"/>
      </w:rPr>
    </w:pPr>
    <w:r>
      <w:rPr>
        <w:rFonts w:ascii="Times New Roman" w:hAnsi="Times New Roman"/>
        <w:sz w:val="20"/>
      </w:rPr>
      <w:t>CCR 092 Syllabus</w:t>
    </w:r>
    <w:r w:rsidR="00C85961">
      <w:rPr>
        <w:rFonts w:ascii="Times New Roman" w:hAnsi="Times New Roman"/>
        <w:sz w:val="20"/>
      </w:rPr>
      <w:tab/>
      <w:t>Rev. 08/13/13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AC" w:rsidRPr="005C56AC" w:rsidRDefault="005C56AC" w:rsidP="005C56AC">
    <w:pPr>
      <w:pStyle w:val="Footer"/>
      <w:jc w:val="right"/>
      <w:rPr>
        <w:rFonts w:ascii="Times New Roman" w:hAnsi="Times New Roman"/>
        <w:sz w:val="20"/>
      </w:rPr>
    </w:pPr>
    <w:r>
      <w:rPr>
        <w:rFonts w:ascii="Times New Roman" w:hAnsi="Times New Roman"/>
        <w:sz w:val="20"/>
      </w:rPr>
      <w:t>CCR 092 Syllabus</w:t>
    </w:r>
    <w:r w:rsidRPr="005C56AC">
      <w:rPr>
        <w:rFonts w:ascii="Times New Roman" w:hAnsi="Times New Roman"/>
        <w:sz w:val="20"/>
      </w:rPr>
      <w:ptab w:relativeTo="margin" w:alignment="center" w:leader="none"/>
    </w:r>
    <w:r>
      <w:rPr>
        <w:rFonts w:ascii="Times New Roman" w:hAnsi="Times New Roman"/>
        <w:sz w:val="20"/>
      </w:rPr>
      <w:t>1of 6</w:t>
    </w:r>
    <w:r w:rsidRPr="005C56AC">
      <w:rPr>
        <w:rFonts w:ascii="Times New Roman" w:hAnsi="Times New Roman"/>
        <w:sz w:val="20"/>
      </w:rPr>
      <w:ptab w:relativeTo="margin" w:alignment="right" w:leader="none"/>
    </w:r>
    <w:r>
      <w:rPr>
        <w:rFonts w:ascii="Times New Roman" w:hAnsi="Times New Roman"/>
        <w:sz w:val="20"/>
      </w:rPr>
      <w:t>Rev. 08/13/13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61" w:rsidRDefault="00DF6961" w:rsidP="00876CFC">
      <w:r>
        <w:separator/>
      </w:r>
    </w:p>
  </w:footnote>
  <w:footnote w:type="continuationSeparator" w:id="0">
    <w:p w:rsidR="00DF6961" w:rsidRDefault="00DF6961" w:rsidP="00876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7E98"/>
    <w:multiLevelType w:val="hybridMultilevel"/>
    <w:tmpl w:val="37A62B24"/>
    <w:lvl w:ilvl="0" w:tplc="0409000F">
      <w:start w:val="1"/>
      <w:numFmt w:val="decimal"/>
      <w:lvlText w:val="%1."/>
      <w:lvlJc w:val="left"/>
      <w:pPr>
        <w:tabs>
          <w:tab w:val="num" w:pos="780"/>
        </w:tabs>
        <w:ind w:left="780" w:hanging="360"/>
      </w:pPr>
      <w:rPr>
        <w:rFonts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3663DD8"/>
    <w:multiLevelType w:val="hybridMultilevel"/>
    <w:tmpl w:val="5D0A9CF2"/>
    <w:lvl w:ilvl="0" w:tplc="8E6C3494">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BF64414"/>
    <w:multiLevelType w:val="hybridMultilevel"/>
    <w:tmpl w:val="E28A74B2"/>
    <w:lvl w:ilvl="0" w:tplc="E29CFEA6">
      <w:start w:val="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603613"/>
    <w:multiLevelType w:val="hybridMultilevel"/>
    <w:tmpl w:val="67CEE19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331CEC"/>
    <w:multiLevelType w:val="hybridMultilevel"/>
    <w:tmpl w:val="629A377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42690818"/>
    <w:multiLevelType w:val="hybridMultilevel"/>
    <w:tmpl w:val="1EEED614"/>
    <w:lvl w:ilvl="0" w:tplc="5CA482B0">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55E5EAC"/>
    <w:multiLevelType w:val="singleLevel"/>
    <w:tmpl w:val="1C9251AE"/>
    <w:lvl w:ilvl="0">
      <w:start w:val="1"/>
      <w:numFmt w:val="upperRoman"/>
      <w:lvlText w:val="%1."/>
      <w:lvlJc w:val="left"/>
      <w:pPr>
        <w:tabs>
          <w:tab w:val="num" w:pos="720"/>
        </w:tabs>
        <w:ind w:left="720" w:hanging="720"/>
      </w:pPr>
      <w:rPr>
        <w:rFonts w:hint="default"/>
        <w:b/>
      </w:rPr>
    </w:lvl>
  </w:abstractNum>
  <w:abstractNum w:abstractNumId="7">
    <w:nsid w:val="478D249D"/>
    <w:multiLevelType w:val="hybridMultilevel"/>
    <w:tmpl w:val="8224F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9A4AFC"/>
    <w:multiLevelType w:val="hybridMultilevel"/>
    <w:tmpl w:val="F55C5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AF12C1"/>
    <w:multiLevelType w:val="hybridMultilevel"/>
    <w:tmpl w:val="6DC21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3E20761"/>
    <w:multiLevelType w:val="hybridMultilevel"/>
    <w:tmpl w:val="59626AA2"/>
    <w:lvl w:ilvl="0" w:tplc="2248ADA0">
      <w:start w:val="1"/>
      <w:numFmt w:val="bullet"/>
      <w:lvlText w:val=""/>
      <w:lvlJc w:val="left"/>
      <w:pPr>
        <w:ind w:left="1440" w:hanging="360"/>
      </w:pPr>
      <w:rPr>
        <w:rFonts w:ascii="Wingdings" w:hAnsi="Wingdings" w:hint="default"/>
        <w:color w:val="auto"/>
      </w:rPr>
    </w:lvl>
    <w:lvl w:ilvl="1" w:tplc="5E7414F2">
      <w:numFmt w:val="bullet"/>
      <w:lvlText w:val=""/>
      <w:lvlJc w:val="left"/>
      <w:pPr>
        <w:ind w:left="2520" w:hanging="720"/>
      </w:pPr>
      <w:rPr>
        <w:rFonts w:ascii="Symbol" w:eastAsia="Calibri"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864BF9"/>
    <w:multiLevelType w:val="hybridMultilevel"/>
    <w:tmpl w:val="C42A00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799B6F7E"/>
    <w:multiLevelType w:val="hybridMultilevel"/>
    <w:tmpl w:val="EB666BE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2"/>
  </w:num>
  <w:num w:numId="3">
    <w:abstractNumId w:val="10"/>
  </w:num>
  <w:num w:numId="4">
    <w:abstractNumId w:val="3"/>
  </w:num>
  <w:num w:numId="5">
    <w:abstractNumId w:val="11"/>
  </w:num>
  <w:num w:numId="6">
    <w:abstractNumId w:val="9"/>
  </w:num>
  <w:num w:numId="7">
    <w:abstractNumId w:val="0"/>
  </w:num>
  <w:num w:numId="8">
    <w:abstractNumId w:val="4"/>
  </w:num>
  <w:num w:numId="9">
    <w:abstractNumId w:val="8"/>
  </w:num>
  <w:num w:numId="10">
    <w:abstractNumId w:val="7"/>
  </w:num>
  <w:num w:numId="11">
    <w:abstractNumId w:val="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BE5AC2"/>
    <w:rsid w:val="00006287"/>
    <w:rsid w:val="00123A3F"/>
    <w:rsid w:val="00313808"/>
    <w:rsid w:val="004144C4"/>
    <w:rsid w:val="00464198"/>
    <w:rsid w:val="005C56AC"/>
    <w:rsid w:val="00730B2F"/>
    <w:rsid w:val="007505EB"/>
    <w:rsid w:val="0078576A"/>
    <w:rsid w:val="007E67D3"/>
    <w:rsid w:val="00876CFC"/>
    <w:rsid w:val="00941F18"/>
    <w:rsid w:val="009C7D11"/>
    <w:rsid w:val="00A736D7"/>
    <w:rsid w:val="00BE5AC2"/>
    <w:rsid w:val="00C85961"/>
    <w:rsid w:val="00CF7A89"/>
    <w:rsid w:val="00D33B36"/>
    <w:rsid w:val="00DF6961"/>
    <w:rsid w:val="00E74AB0"/>
    <w:rsid w:val="00F55FA7"/>
    <w:rsid w:val="00FB3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2"/>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5AC2"/>
    <w:pPr>
      <w:tabs>
        <w:tab w:val="center" w:pos="4320"/>
        <w:tab w:val="right" w:pos="8640"/>
      </w:tabs>
    </w:pPr>
  </w:style>
  <w:style w:type="character" w:customStyle="1" w:styleId="FooterChar">
    <w:name w:val="Footer Char"/>
    <w:basedOn w:val="DefaultParagraphFont"/>
    <w:link w:val="Footer"/>
    <w:uiPriority w:val="99"/>
    <w:rsid w:val="00BE5AC2"/>
    <w:rPr>
      <w:rFonts w:ascii="Arial" w:eastAsia="Times New Roman" w:hAnsi="Arial" w:cs="Times New Roman"/>
      <w:snapToGrid w:val="0"/>
      <w:sz w:val="24"/>
      <w:szCs w:val="20"/>
    </w:rPr>
  </w:style>
  <w:style w:type="character" w:styleId="PageNumber">
    <w:name w:val="page number"/>
    <w:basedOn w:val="DefaultParagraphFont"/>
    <w:rsid w:val="00BE5AC2"/>
  </w:style>
  <w:style w:type="character" w:styleId="Hyperlink">
    <w:name w:val="Hyperlink"/>
    <w:uiPriority w:val="99"/>
    <w:rsid w:val="00BE5AC2"/>
    <w:rPr>
      <w:color w:val="0000FF"/>
      <w:u w:val="single"/>
    </w:rPr>
  </w:style>
  <w:style w:type="character" w:customStyle="1" w:styleId="headerlarge1">
    <w:name w:val="headerlarge1"/>
    <w:rsid w:val="00BE5AC2"/>
    <w:rPr>
      <w:rFonts w:ascii="Arial" w:hAnsi="Arial" w:cs="Arial" w:hint="default"/>
      <w:b/>
      <w:bCs/>
      <w:color w:val="000000"/>
      <w:sz w:val="21"/>
      <w:szCs w:val="21"/>
    </w:rPr>
  </w:style>
  <w:style w:type="paragraph" w:customStyle="1" w:styleId="Default">
    <w:name w:val="Default"/>
    <w:rsid w:val="00BE5AC2"/>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BE5AC2"/>
    <w:pPr>
      <w:widowControl/>
      <w:ind w:left="720"/>
    </w:pPr>
    <w:rPr>
      <w:rFonts w:ascii="Calibri" w:eastAsia="Calibri" w:hAnsi="Calibri" w:cs="Calibri"/>
      <w:snapToGrid/>
      <w:sz w:val="22"/>
      <w:szCs w:val="22"/>
    </w:rPr>
  </w:style>
  <w:style w:type="paragraph" w:styleId="BalloonText">
    <w:name w:val="Balloon Text"/>
    <w:basedOn w:val="Normal"/>
    <w:link w:val="BalloonTextChar"/>
    <w:uiPriority w:val="99"/>
    <w:semiHidden/>
    <w:unhideWhenUsed/>
    <w:rsid w:val="00BE5AC2"/>
    <w:rPr>
      <w:rFonts w:ascii="Tahoma" w:hAnsi="Tahoma" w:cs="Tahoma"/>
      <w:sz w:val="16"/>
      <w:szCs w:val="16"/>
    </w:rPr>
  </w:style>
  <w:style w:type="character" w:customStyle="1" w:styleId="BalloonTextChar">
    <w:name w:val="Balloon Text Char"/>
    <w:basedOn w:val="DefaultParagraphFont"/>
    <w:link w:val="BalloonText"/>
    <w:uiPriority w:val="99"/>
    <w:semiHidden/>
    <w:rsid w:val="00BE5AC2"/>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E5AC2"/>
    <w:rPr>
      <w:sz w:val="16"/>
      <w:szCs w:val="16"/>
    </w:rPr>
  </w:style>
  <w:style w:type="paragraph" w:styleId="CommentText">
    <w:name w:val="annotation text"/>
    <w:basedOn w:val="Normal"/>
    <w:link w:val="CommentTextChar"/>
    <w:uiPriority w:val="99"/>
    <w:semiHidden/>
    <w:unhideWhenUsed/>
    <w:rsid w:val="00BE5AC2"/>
    <w:rPr>
      <w:sz w:val="20"/>
    </w:rPr>
  </w:style>
  <w:style w:type="character" w:customStyle="1" w:styleId="CommentTextChar">
    <w:name w:val="Comment Text Char"/>
    <w:basedOn w:val="DefaultParagraphFont"/>
    <w:link w:val="CommentText"/>
    <w:uiPriority w:val="99"/>
    <w:semiHidden/>
    <w:rsid w:val="00BE5AC2"/>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E5AC2"/>
    <w:rPr>
      <w:b/>
      <w:bCs/>
    </w:rPr>
  </w:style>
  <w:style w:type="character" w:customStyle="1" w:styleId="CommentSubjectChar">
    <w:name w:val="Comment Subject Char"/>
    <w:basedOn w:val="CommentTextChar"/>
    <w:link w:val="CommentSubject"/>
    <w:uiPriority w:val="99"/>
    <w:semiHidden/>
    <w:rsid w:val="00BE5AC2"/>
    <w:rPr>
      <w:rFonts w:ascii="Arial" w:eastAsia="Times New Roman" w:hAnsi="Arial" w:cs="Times New Roman"/>
      <w:b/>
      <w:bCs/>
      <w:snapToGrid w:val="0"/>
      <w:sz w:val="20"/>
      <w:szCs w:val="20"/>
    </w:rPr>
  </w:style>
  <w:style w:type="paragraph" w:styleId="Revision">
    <w:name w:val="Revision"/>
    <w:hidden/>
    <w:uiPriority w:val="99"/>
    <w:semiHidden/>
    <w:rsid w:val="00BE5AC2"/>
    <w:pPr>
      <w:spacing w:after="0" w:line="240" w:lineRule="auto"/>
    </w:pPr>
    <w:rPr>
      <w:rFonts w:ascii="Arial" w:eastAsia="Times New Roman" w:hAnsi="Arial" w:cs="Times New Roman"/>
      <w:snapToGrid w:val="0"/>
      <w:sz w:val="24"/>
      <w:szCs w:val="20"/>
    </w:rPr>
  </w:style>
  <w:style w:type="character" w:styleId="Strong">
    <w:name w:val="Strong"/>
    <w:basedOn w:val="DefaultParagraphFont"/>
    <w:uiPriority w:val="22"/>
    <w:qFormat/>
    <w:rsid w:val="00941F18"/>
    <w:rPr>
      <w:b/>
      <w:bCs/>
    </w:rPr>
  </w:style>
  <w:style w:type="paragraph" w:styleId="Header">
    <w:name w:val="header"/>
    <w:basedOn w:val="Normal"/>
    <w:link w:val="HeaderChar"/>
    <w:uiPriority w:val="99"/>
    <w:semiHidden/>
    <w:unhideWhenUsed/>
    <w:rsid w:val="005C56AC"/>
    <w:pPr>
      <w:tabs>
        <w:tab w:val="center" w:pos="4680"/>
        <w:tab w:val="right" w:pos="9360"/>
      </w:tabs>
    </w:pPr>
  </w:style>
  <w:style w:type="character" w:customStyle="1" w:styleId="HeaderChar">
    <w:name w:val="Header Char"/>
    <w:basedOn w:val="DefaultParagraphFont"/>
    <w:link w:val="Header"/>
    <w:uiPriority w:val="99"/>
    <w:semiHidden/>
    <w:rsid w:val="005C56AC"/>
    <w:rPr>
      <w:rFonts w:ascii="Arial" w:eastAsia="Times New Roman" w:hAnsi="Arial" w:cs="Times New Roman"/>
      <w:snapToGrid w:val="0"/>
      <w:sz w:val="24"/>
      <w:szCs w:val="20"/>
    </w:rPr>
  </w:style>
  <w:style w:type="table" w:styleId="TableGrid">
    <w:name w:val="Table Grid"/>
    <w:basedOn w:val="TableNormal"/>
    <w:uiPriority w:val="59"/>
    <w:rsid w:val="00414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2"/>
    <w:pPr>
      <w:widowControl w:val="0"/>
      <w:spacing w:after="0" w:line="240" w:lineRule="auto"/>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E5AC2"/>
    <w:pPr>
      <w:tabs>
        <w:tab w:val="center" w:pos="4320"/>
        <w:tab w:val="right" w:pos="8640"/>
      </w:tabs>
    </w:pPr>
  </w:style>
  <w:style w:type="character" w:customStyle="1" w:styleId="FooterChar">
    <w:name w:val="Footer Char"/>
    <w:basedOn w:val="DefaultParagraphFont"/>
    <w:link w:val="Footer"/>
    <w:rsid w:val="00BE5AC2"/>
    <w:rPr>
      <w:rFonts w:ascii="Arial" w:eastAsia="Times New Roman" w:hAnsi="Arial" w:cs="Times New Roman"/>
      <w:snapToGrid w:val="0"/>
      <w:sz w:val="24"/>
      <w:szCs w:val="20"/>
    </w:rPr>
  </w:style>
  <w:style w:type="character" w:styleId="PageNumber">
    <w:name w:val="page number"/>
    <w:basedOn w:val="DefaultParagraphFont"/>
    <w:rsid w:val="00BE5AC2"/>
  </w:style>
  <w:style w:type="character" w:styleId="Hyperlink">
    <w:name w:val="Hyperlink"/>
    <w:uiPriority w:val="99"/>
    <w:rsid w:val="00BE5AC2"/>
    <w:rPr>
      <w:color w:val="0000FF"/>
      <w:u w:val="single"/>
    </w:rPr>
  </w:style>
  <w:style w:type="character" w:customStyle="1" w:styleId="headerlarge1">
    <w:name w:val="headerlarge1"/>
    <w:rsid w:val="00BE5AC2"/>
    <w:rPr>
      <w:rFonts w:ascii="Arial" w:hAnsi="Arial" w:cs="Arial" w:hint="default"/>
      <w:b/>
      <w:bCs/>
      <w:color w:val="000000"/>
      <w:sz w:val="21"/>
      <w:szCs w:val="21"/>
    </w:rPr>
  </w:style>
  <w:style w:type="paragraph" w:customStyle="1" w:styleId="Default">
    <w:name w:val="Default"/>
    <w:rsid w:val="00BE5AC2"/>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BE5AC2"/>
    <w:pPr>
      <w:widowControl/>
      <w:ind w:left="720"/>
    </w:pPr>
    <w:rPr>
      <w:rFonts w:ascii="Calibri" w:eastAsia="Calibri" w:hAnsi="Calibri" w:cs="Calibri"/>
      <w:snapToGrid/>
      <w:sz w:val="22"/>
      <w:szCs w:val="22"/>
    </w:rPr>
  </w:style>
  <w:style w:type="paragraph" w:styleId="BalloonText">
    <w:name w:val="Balloon Text"/>
    <w:basedOn w:val="Normal"/>
    <w:link w:val="BalloonTextChar"/>
    <w:uiPriority w:val="99"/>
    <w:semiHidden/>
    <w:unhideWhenUsed/>
    <w:rsid w:val="00BE5AC2"/>
    <w:rPr>
      <w:rFonts w:ascii="Tahoma" w:hAnsi="Tahoma" w:cs="Tahoma"/>
      <w:sz w:val="16"/>
      <w:szCs w:val="16"/>
    </w:rPr>
  </w:style>
  <w:style w:type="character" w:customStyle="1" w:styleId="BalloonTextChar">
    <w:name w:val="Balloon Text Char"/>
    <w:basedOn w:val="DefaultParagraphFont"/>
    <w:link w:val="BalloonText"/>
    <w:uiPriority w:val="99"/>
    <w:semiHidden/>
    <w:rsid w:val="00BE5AC2"/>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E5AC2"/>
    <w:rPr>
      <w:sz w:val="16"/>
      <w:szCs w:val="16"/>
    </w:rPr>
  </w:style>
  <w:style w:type="paragraph" w:styleId="CommentText">
    <w:name w:val="annotation text"/>
    <w:basedOn w:val="Normal"/>
    <w:link w:val="CommentTextChar"/>
    <w:uiPriority w:val="99"/>
    <w:semiHidden/>
    <w:unhideWhenUsed/>
    <w:rsid w:val="00BE5AC2"/>
    <w:rPr>
      <w:sz w:val="20"/>
    </w:rPr>
  </w:style>
  <w:style w:type="character" w:customStyle="1" w:styleId="CommentTextChar">
    <w:name w:val="Comment Text Char"/>
    <w:basedOn w:val="DefaultParagraphFont"/>
    <w:link w:val="CommentText"/>
    <w:uiPriority w:val="99"/>
    <w:semiHidden/>
    <w:rsid w:val="00BE5AC2"/>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E5AC2"/>
    <w:rPr>
      <w:b/>
      <w:bCs/>
    </w:rPr>
  </w:style>
  <w:style w:type="character" w:customStyle="1" w:styleId="CommentSubjectChar">
    <w:name w:val="Comment Subject Char"/>
    <w:basedOn w:val="CommentTextChar"/>
    <w:link w:val="CommentSubject"/>
    <w:uiPriority w:val="99"/>
    <w:semiHidden/>
    <w:rsid w:val="00BE5AC2"/>
    <w:rPr>
      <w:rFonts w:ascii="Arial" w:eastAsia="Times New Roman" w:hAnsi="Arial" w:cs="Times New Roman"/>
      <w:b/>
      <w:bCs/>
      <w:snapToGrid w:val="0"/>
      <w:sz w:val="20"/>
      <w:szCs w:val="20"/>
    </w:rPr>
  </w:style>
  <w:style w:type="paragraph" w:styleId="Revision">
    <w:name w:val="Revision"/>
    <w:hidden/>
    <w:uiPriority w:val="99"/>
    <w:semiHidden/>
    <w:rsid w:val="00BE5AC2"/>
    <w:pPr>
      <w:spacing w:after="0" w:line="240" w:lineRule="auto"/>
    </w:pPr>
    <w:rPr>
      <w:rFonts w:ascii="Arial" w:eastAsia="Times New Roman" w:hAnsi="Arial"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mtn.edu/File/student_handbook.pdf" TargetMode="External"/><Relationship Id="rId13" Type="http://schemas.openxmlformats.org/officeDocument/2006/relationships/hyperlink" Target="mailto:sismith@coloradomtn.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ference@coloradomtn.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oradomtn.edu/libra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rvicedesk@coloradomtn.edu" TargetMode="External"/><Relationship Id="rId4" Type="http://schemas.openxmlformats.org/officeDocument/2006/relationships/webSettings" Target="webSettings.xml"/><Relationship Id="rId9" Type="http://schemas.openxmlformats.org/officeDocument/2006/relationships/hyperlink" Target="http://coloradomtn.edu/financial_a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19735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Terresa L. Herbst</dc:creator>
  <cp:lastModifiedBy>techs</cp:lastModifiedBy>
  <cp:revision>4</cp:revision>
  <dcterms:created xsi:type="dcterms:W3CDTF">2013-08-13T19:47:00Z</dcterms:created>
  <dcterms:modified xsi:type="dcterms:W3CDTF">2013-08-16T02:40:00Z</dcterms:modified>
</cp:coreProperties>
</file>